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A60D0" w:rsidRDefault="00FA60D0" w14:paraId="6576FD0C" w14:textId="77777777">
      <w:pPr>
        <w:spacing w:after="160" w:line="259" w:lineRule="auto"/>
        <w:rPr>
          <w:sz w:val="32"/>
          <w:szCs w:val="32"/>
        </w:rPr>
      </w:pPr>
      <w:r>
        <w:rPr>
          <w:noProof/>
          <w:sz w:val="32"/>
          <w:szCs w:val="32"/>
        </w:rPr>
        <w:drawing>
          <wp:inline distT="0" distB="0" distL="0" distR="0" wp14:anchorId="7E14EAAA" wp14:editId="037B82C8">
            <wp:extent cx="7029450" cy="28181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urnament.png"/>
                    <pic:cNvPicPr/>
                  </pic:nvPicPr>
                  <pic:blipFill>
                    <a:blip r:embed="rId11">
                      <a:extLst>
                        <a:ext uri="{28A0092B-C50C-407E-A947-70E740481C1C}">
                          <a14:useLocalDpi xmlns:a14="http://schemas.microsoft.com/office/drawing/2010/main" val="0"/>
                        </a:ext>
                      </a:extLst>
                    </a:blip>
                    <a:stretch>
                      <a:fillRect/>
                    </a:stretch>
                  </pic:blipFill>
                  <pic:spPr>
                    <a:xfrm>
                      <a:off x="0" y="0"/>
                      <a:ext cx="7029450" cy="2818130"/>
                    </a:xfrm>
                    <a:prstGeom prst="rect">
                      <a:avLst/>
                    </a:prstGeom>
                  </pic:spPr>
                </pic:pic>
              </a:graphicData>
            </a:graphic>
          </wp:inline>
        </w:drawing>
      </w:r>
    </w:p>
    <w:p w:rsidR="00204A8E" w:rsidRDefault="00204A8E" w14:paraId="20D69D83" w14:textId="77777777">
      <w:pPr>
        <w:spacing w:after="160" w:line="259" w:lineRule="auto"/>
        <w:rPr>
          <w:sz w:val="32"/>
          <w:szCs w:val="32"/>
        </w:rPr>
      </w:pPr>
      <w:r>
        <w:rPr>
          <w:noProof/>
        </w:rPr>
        <mc:AlternateContent>
          <mc:Choice Requires="wps">
            <w:drawing>
              <wp:anchor distT="0" distB="0" distL="114300" distR="114300" simplePos="0" relativeHeight="251658240" behindDoc="0" locked="0" layoutInCell="1" allowOverlap="1" wp14:anchorId="3454F26C" wp14:editId="39E4E2D1">
                <wp:simplePos x="0" y="0"/>
                <wp:positionH relativeFrom="column">
                  <wp:posOffset>142875</wp:posOffset>
                </wp:positionH>
                <wp:positionV relativeFrom="page">
                  <wp:posOffset>3562350</wp:posOffset>
                </wp:positionV>
                <wp:extent cx="6972300" cy="5111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6972300" cy="511175"/>
                        </a:xfrm>
                        <a:prstGeom prst="rect">
                          <a:avLst/>
                        </a:prstGeom>
                        <a:noFill/>
                        <a:ln>
                          <a:noFill/>
                        </a:ln>
                      </wps:spPr>
                      <wps:txbx>
                        <w:txbxContent>
                          <w:p w:rsidRPr="00FA60D0" w:rsidR="00204A8E" w:rsidP="00204A8E" w:rsidRDefault="00EC4317" w14:paraId="311CD019" w14:textId="6B924ADA">
                            <w:pPr>
                              <w:spacing w:after="160" w:line="259" w:lineRule="auto"/>
                              <w:jc w:val="center"/>
                              <w:rPr>
                                <w:rFonts w:ascii="Trebuchet MS" w:hAnsi="Trebuchet MS"/>
                                <w:b/>
                                <w:sz w:val="40"/>
                                <w:szCs w:val="40"/>
                              </w:rPr>
                            </w:pPr>
                            <w:r>
                              <w:rPr>
                                <w:rFonts w:ascii="Trebuchet MS" w:hAnsi="Trebuchet MS"/>
                                <w:b/>
                                <w:sz w:val="40"/>
                                <w:szCs w:val="40"/>
                              </w:rPr>
                              <w:t>RULES</w:t>
                            </w:r>
                            <w:r w:rsidRPr="009B2336" w:rsidR="00204A8E">
                              <w:rPr>
                                <w:rFonts w:ascii="Trebuchet MS" w:hAnsi="Trebuchet MS"/>
                                <w:b/>
                                <w:sz w:val="40"/>
                                <w:szCs w:val="40"/>
                              </w:rPr>
                              <w:t xml:space="preserve"> </w:t>
                            </w:r>
                            <w:r w:rsidR="00067EAC">
                              <w:rPr>
                                <w:rFonts w:ascii="Trebuchet MS" w:hAnsi="Trebuchet MS"/>
                                <w:b/>
                                <w:sz w:val="40"/>
                                <w:szCs w:val="40"/>
                              </w:rPr>
                              <w:t>AND</w:t>
                            </w:r>
                            <w:r w:rsidRPr="009B2336" w:rsidR="00555A48">
                              <w:rPr>
                                <w:rFonts w:ascii="Trebuchet MS" w:hAnsi="Trebuchet MS"/>
                                <w:b/>
                                <w:sz w:val="40"/>
                                <w:szCs w:val="40"/>
                              </w:rPr>
                              <w:t xml:space="preserve"> </w:t>
                            </w:r>
                            <w:r>
                              <w:rPr>
                                <w:rFonts w:ascii="Trebuchet MS" w:hAnsi="Trebuchet MS"/>
                                <w:b/>
                                <w:sz w:val="40"/>
                                <w:szCs w:val="40"/>
                              </w:rPr>
                              <w:t xml:space="preserve">REGULATIONS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w14:anchorId="781A9764">
              <v:shapetype id="_x0000_t202" coordsize="21600,21600" o:spt="202" path="m,l,21600r21600,l21600,xe" w14:anchorId="3454F26C">
                <v:stroke joinstyle="miter"/>
                <v:path gradientshapeok="t" o:connecttype="rect"/>
              </v:shapetype>
              <v:shape id="Text Box 3" style="position:absolute;margin-left:11.25pt;margin-top:280.5pt;width:549pt;height:40.25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nbEAIAACMEAAAOAAAAZHJzL2Uyb0RvYy54bWysU8tu2zAQvBfoPxC815JcO04Ey4GbwEUB&#10;IwngFDnTFGkJELksSVtyv75LSn407anohVrurvYxM5zfd6ohB2FdDbqg2SilRGgOZa13Bf3+uvp0&#10;S4nzTJesAS0KehSO3i8+fpi3JhdjqKAphSVYRLu8NQWtvDd5kjheCcXcCIzQGJRgFfN4tbuktKzF&#10;6qpJxml6k7RgS2OBC+fQ+9gH6SLWl1Jw/yylE540BcXZfDxtPLfhTBZzlu8sM1XNhzHYP0yhWK2x&#10;6bnUI/OM7G39RylVcwsOpB9xUAlIWXMRd8BtsvTdNpuKGRF3QXCcOcPk/l9Z/nTYmBdLfPcFOiQw&#10;ANIalzt0hn06aVX44qQE4wjh8Qyb6Dzh6Ly5m40/pxjiGJtmWTabhjLJ5W9jnf8qQJFgFNQiLREt&#10;dlg736eeUkIzDau6aSI1jf7NgTWDJ7mMGCzfbbth7i2UR1zHQs+0M3xVY881c/6FWaQWx0S5+mc8&#10;ZANtQWGwKKnA/vybP+Qj4hilpEWpFNT92DMrKGm+aeTiLptMgrbiZTKdjfFiryPb64jeqwdANWb4&#10;MAyPZsj3zcmUFtQbqnoZumKIaY69C+pP5oPvBYyvgovlMiahmgzza70xPJQOoAVEX7s3Zs0Au0fC&#10;nuAkKpa/Q7/PDX86s9x75CBSEwDuUR1wRyVGcodXE6R+fY9Zl7e9+AUAAP//AwBQSwMEFAAGAAgA&#10;AAAhAGkK+G3dAAAACwEAAA8AAABkcnMvZG93bnJldi54bWxMj01PwzAMhu9I/IfISNxYmopWqNSd&#10;Jj4kDlwY5Z41oalonKrJ1u7f453gaPvR6+ett6sfxcnOcQiEoDYZCEtdMAP1CO3n690DiJg0GT0G&#10;sghnG2HbXF/VujJhoQ972qdecAjFSiO4lKZKytg563XchMkS377D7HXice6lmfXC4X6UeZaV0uuB&#10;+IPTk31ytvvZHz1CSmanzu2Lj29f6/vz4rKu0C3i7c26ewSR7Jr+YLjoszo07HQIRzJRjAh5XjCJ&#10;UJSKO10AlWe8OiCU96oA2dTyf4fmFwAA//8DAFBLAQItABQABgAIAAAAIQC2gziS/gAAAOEBAAAT&#10;AAAAAAAAAAAAAAAAAAAAAABbQ29udGVudF9UeXBlc10ueG1sUEsBAi0AFAAGAAgAAAAhADj9If/W&#10;AAAAlAEAAAsAAAAAAAAAAAAAAAAALwEAAF9yZWxzLy5yZWxzUEsBAi0AFAAGAAgAAAAhABgQqdsQ&#10;AgAAIwQAAA4AAAAAAAAAAAAAAAAALgIAAGRycy9lMm9Eb2MueG1sUEsBAi0AFAAGAAgAAAAhAGkK&#10;+G3dAAAACwEAAA8AAAAAAAAAAAAAAAAAagQAAGRycy9kb3ducmV2LnhtbFBLBQYAAAAABAAEAPMA&#10;AAB0BQAAAAA=&#10;">
                <v:textbox style="mso-fit-shape-to-text:t">
                  <w:txbxContent>
                    <w:p w:rsidRPr="00FA60D0" w:rsidR="00204A8E" w:rsidP="00204A8E" w:rsidRDefault="00EC4317" w14:paraId="173FEC14" w14:textId="6B924ADA">
                      <w:pPr>
                        <w:spacing w:after="160" w:line="259" w:lineRule="auto"/>
                        <w:jc w:val="center"/>
                        <w:rPr>
                          <w:rFonts w:ascii="Trebuchet MS" w:hAnsi="Trebuchet MS"/>
                          <w:b/>
                          <w:sz w:val="40"/>
                          <w:szCs w:val="40"/>
                        </w:rPr>
                      </w:pPr>
                      <w:r>
                        <w:rPr>
                          <w:rFonts w:ascii="Trebuchet MS" w:hAnsi="Trebuchet MS"/>
                          <w:b/>
                          <w:sz w:val="40"/>
                          <w:szCs w:val="40"/>
                        </w:rPr>
                        <w:t>RULES</w:t>
                      </w:r>
                      <w:r w:rsidRPr="009B2336" w:rsidR="00204A8E">
                        <w:rPr>
                          <w:rFonts w:ascii="Trebuchet MS" w:hAnsi="Trebuchet MS"/>
                          <w:b/>
                          <w:sz w:val="40"/>
                          <w:szCs w:val="40"/>
                        </w:rPr>
                        <w:t xml:space="preserve"> </w:t>
                      </w:r>
                      <w:r w:rsidR="00067EAC">
                        <w:rPr>
                          <w:rFonts w:ascii="Trebuchet MS" w:hAnsi="Trebuchet MS"/>
                          <w:b/>
                          <w:sz w:val="40"/>
                          <w:szCs w:val="40"/>
                        </w:rPr>
                        <w:t>AND</w:t>
                      </w:r>
                      <w:r w:rsidRPr="009B2336" w:rsidR="00555A48">
                        <w:rPr>
                          <w:rFonts w:ascii="Trebuchet MS" w:hAnsi="Trebuchet MS"/>
                          <w:b/>
                          <w:sz w:val="40"/>
                          <w:szCs w:val="40"/>
                        </w:rPr>
                        <w:t xml:space="preserve"> </w:t>
                      </w:r>
                      <w:r>
                        <w:rPr>
                          <w:rFonts w:ascii="Trebuchet MS" w:hAnsi="Trebuchet MS"/>
                          <w:b/>
                          <w:sz w:val="40"/>
                          <w:szCs w:val="40"/>
                        </w:rPr>
                        <w:t xml:space="preserve">REGULATIONS </w:t>
                      </w:r>
                    </w:p>
                  </w:txbxContent>
                </v:textbox>
                <w10:wrap anchory="page"/>
              </v:shape>
            </w:pict>
          </mc:Fallback>
        </mc:AlternateContent>
      </w:r>
    </w:p>
    <w:p w:rsidR="00204A8E" w:rsidRDefault="00204A8E" w14:paraId="6465707F" w14:textId="77777777">
      <w:pPr>
        <w:spacing w:after="160" w:line="259" w:lineRule="auto"/>
        <w:rPr>
          <w:sz w:val="32"/>
          <w:szCs w:val="32"/>
        </w:rPr>
      </w:pPr>
    </w:p>
    <w:p w:rsidR="00204A8E" w:rsidRDefault="00204A8E" w14:paraId="2299A409" w14:textId="77777777">
      <w:pPr>
        <w:spacing w:after="160" w:line="259" w:lineRule="auto"/>
        <w:rPr>
          <w:sz w:val="32"/>
          <w:szCs w:val="32"/>
        </w:rPr>
      </w:pPr>
    </w:p>
    <w:p w:rsidR="00204A8E" w:rsidP="00CE520A" w:rsidRDefault="00204A8E" w14:paraId="7B36B652" w14:textId="3ED88D95">
      <w:pPr>
        <w:spacing w:after="160" w:line="259" w:lineRule="auto"/>
        <w:jc w:val="center"/>
        <w:rPr>
          <w:sz w:val="32"/>
          <w:szCs w:val="32"/>
        </w:rPr>
      </w:pPr>
    </w:p>
    <w:p w:rsidRPr="007E6D44" w:rsidR="00204A8E" w:rsidP="3DC4F398" w:rsidRDefault="00B01E10" w14:paraId="7CFD6BCF" w14:textId="78256A58">
      <w:pPr>
        <w:spacing w:after="160" w:line="259" w:lineRule="auto"/>
        <w:jc w:val="center"/>
        <w:rPr>
          <w:rFonts w:ascii="Verdana" w:hAnsi="Verdana"/>
          <w:b/>
          <w:bCs/>
          <w:sz w:val="32"/>
          <w:szCs w:val="32"/>
        </w:rPr>
      </w:pPr>
      <w:r>
        <w:rPr>
          <w:noProof/>
        </w:rPr>
        <w:drawing>
          <wp:inline distT="0" distB="0" distL="0" distR="0" wp14:anchorId="4E6DA7E8" wp14:editId="6AD4B55F">
            <wp:extent cx="4086225" cy="4086225"/>
            <wp:effectExtent l="0" t="0" r="9525" b="9525"/>
            <wp:docPr id="1525014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14657" name="Picture 1525014657"/>
                    <pic:cNvPicPr/>
                  </pic:nvPicPr>
                  <pic:blipFill>
                    <a:blip r:embed="rId12">
                      <a:extLst>
                        <a:ext uri="{28A0092B-C50C-407E-A947-70E740481C1C}">
                          <a14:useLocalDpi xmlns:a14="http://schemas.microsoft.com/office/drawing/2010/main" val="0"/>
                        </a:ext>
                      </a:extLst>
                    </a:blip>
                    <a:stretch>
                      <a:fillRect/>
                    </a:stretch>
                  </pic:blipFill>
                  <pic:spPr>
                    <a:xfrm>
                      <a:off x="0" y="0"/>
                      <a:ext cx="4086392" cy="4086392"/>
                    </a:xfrm>
                    <a:prstGeom prst="rect">
                      <a:avLst/>
                    </a:prstGeom>
                  </pic:spPr>
                </pic:pic>
              </a:graphicData>
            </a:graphic>
          </wp:inline>
        </w:drawing>
      </w:r>
      <w:r w:rsidR="00F61297">
        <w:br/>
      </w:r>
      <w:r w:rsidRPr="3DC4F398" w:rsidR="00F61297">
        <w:rPr>
          <w:sz w:val="32"/>
          <w:szCs w:val="32"/>
        </w:rPr>
        <w:br w:type="page"/>
      </w:r>
    </w:p>
    <w:p w:rsidR="007F561A" w:rsidP="360E618F" w:rsidRDefault="007F561A" w14:paraId="61D3FD63" w14:textId="6C6B44E1">
      <w:pPr>
        <w:pStyle w:val="Heading3"/>
        <w:jc w:val="left"/>
        <w:rPr>
          <w:rFonts w:ascii="Trebuchet MS" w:hAnsi="Trebuchet MS"/>
          <w:sz w:val="24"/>
        </w:rPr>
      </w:pPr>
      <w:r w:rsidRPr="6E1E717F">
        <w:rPr>
          <w:rFonts w:ascii="Trebuchet MS" w:hAnsi="Trebuchet MS"/>
          <w:sz w:val="32"/>
          <w:szCs w:val="32"/>
        </w:rPr>
        <w:t>DALLAS STARS TOURNAMENTS</w:t>
      </w:r>
      <w:r>
        <w:br/>
      </w:r>
      <w:r w:rsidRPr="6E1E717F" w:rsidR="42FCF179">
        <w:rPr>
          <w:rFonts w:ascii="Trebuchet MS" w:hAnsi="Trebuchet MS"/>
          <w:sz w:val="28"/>
          <w:szCs w:val="28"/>
        </w:rPr>
        <w:t>TEXAS HOCKEY</w:t>
      </w:r>
      <w:r w:rsidRPr="6E1E717F">
        <w:rPr>
          <w:rFonts w:ascii="Trebuchet MS" w:hAnsi="Trebuchet MS"/>
          <w:sz w:val="28"/>
          <w:szCs w:val="28"/>
        </w:rPr>
        <w:t xml:space="preserve"> TOURNAMENT SERIES</w:t>
      </w:r>
    </w:p>
    <w:p w:rsidR="0574FC34" w:rsidP="26E07E2A" w:rsidRDefault="00F61297" w14:paraId="1FB08071" w14:textId="235DCA10">
      <w:pPr>
        <w:pStyle w:val="Heading3"/>
        <w:jc w:val="left"/>
        <w:rPr>
          <w:rFonts w:ascii="Trebuchet MS" w:hAnsi="Trebuchet MS"/>
          <w:sz w:val="24"/>
        </w:rPr>
      </w:pPr>
      <w:r w:rsidRPr="26E07E2A">
        <w:rPr>
          <w:rFonts w:ascii="Trebuchet MS" w:hAnsi="Trebuchet MS"/>
          <w:sz w:val="24"/>
        </w:rPr>
        <w:t xml:space="preserve">High School Showdown </w:t>
      </w:r>
    </w:p>
    <w:p w:rsidR="007F561A" w:rsidP="26E07E2A" w:rsidRDefault="00F61297" w14:paraId="242FAB5B" w14:textId="167BA4BA">
      <w:pPr>
        <w:rPr>
          <w:rFonts w:ascii="Trebuchet MS" w:hAnsi="Trebuchet MS"/>
          <w:b w:val="1"/>
          <w:bCs w:val="1"/>
        </w:rPr>
      </w:pPr>
      <w:r w:rsidRPr="4B856083" w:rsidR="00F61297">
        <w:rPr>
          <w:rFonts w:ascii="Trebuchet MS" w:hAnsi="Trebuchet MS"/>
          <w:b w:val="1"/>
          <w:bCs w:val="1"/>
        </w:rPr>
        <w:t>November 2</w:t>
      </w:r>
      <w:r w:rsidRPr="4B856083" w:rsidR="1684EE04">
        <w:rPr>
          <w:rFonts w:ascii="Trebuchet MS" w:hAnsi="Trebuchet MS"/>
          <w:b w:val="1"/>
          <w:bCs w:val="1"/>
        </w:rPr>
        <w:t>8</w:t>
      </w:r>
      <w:r w:rsidRPr="4B856083" w:rsidR="00F61297">
        <w:rPr>
          <w:rFonts w:ascii="Trebuchet MS" w:hAnsi="Trebuchet MS"/>
          <w:b w:val="1"/>
          <w:bCs w:val="1"/>
          <w:vertAlign w:val="superscript"/>
        </w:rPr>
        <w:t>th</w:t>
      </w:r>
      <w:r w:rsidRPr="4B856083" w:rsidR="00F61297">
        <w:rPr>
          <w:rFonts w:ascii="Trebuchet MS" w:hAnsi="Trebuchet MS"/>
          <w:b w:val="1"/>
          <w:bCs w:val="1"/>
        </w:rPr>
        <w:t>-</w:t>
      </w:r>
      <w:r w:rsidRPr="4B856083" w:rsidR="7CA9D316">
        <w:rPr>
          <w:rFonts w:ascii="Trebuchet MS" w:hAnsi="Trebuchet MS"/>
          <w:b w:val="1"/>
          <w:bCs w:val="1"/>
        </w:rPr>
        <w:t>November 30</w:t>
      </w:r>
      <w:r w:rsidRPr="4B856083" w:rsidR="7CA9D316">
        <w:rPr>
          <w:rFonts w:ascii="Trebuchet MS" w:hAnsi="Trebuchet MS"/>
          <w:b w:val="1"/>
          <w:bCs w:val="1"/>
          <w:vertAlign w:val="superscript"/>
        </w:rPr>
        <w:t>th</w:t>
      </w:r>
      <w:r w:rsidRPr="4B856083" w:rsidR="7CA9D316">
        <w:rPr>
          <w:rFonts w:ascii="Trebuchet MS" w:hAnsi="Trebuchet MS"/>
          <w:b w:val="1"/>
          <w:bCs w:val="1"/>
        </w:rPr>
        <w:t>, 2025</w:t>
      </w:r>
      <w:r w:rsidRPr="4B856083" w:rsidR="007F561A">
        <w:rPr>
          <w:rFonts w:ascii="Trebuchet MS" w:hAnsi="Trebuchet MS"/>
          <w:b w:val="1"/>
          <w:bCs w:val="1"/>
        </w:rPr>
        <w:t xml:space="preserve">| </w:t>
      </w:r>
      <w:r w:rsidRPr="4B856083" w:rsidR="00F61297">
        <w:rPr>
          <w:rFonts w:ascii="Trebuchet MS" w:hAnsi="Trebuchet MS"/>
          <w:b w:val="1"/>
          <w:bCs w:val="1"/>
        </w:rPr>
        <w:t>Dallas, TX</w:t>
      </w:r>
    </w:p>
    <w:p w:rsidRPr="00FA60D0" w:rsidR="007F561A" w:rsidP="007F561A" w:rsidRDefault="007F561A" w14:paraId="53CD8305" w14:textId="77777777">
      <w:pPr>
        <w:pStyle w:val="BodyText"/>
        <w:jc w:val="left"/>
        <w:rPr>
          <w:rFonts w:ascii="Trebuchet MS" w:hAnsi="Trebuchet MS" w:cs="Arial"/>
          <w:sz w:val="19"/>
        </w:rPr>
      </w:pPr>
    </w:p>
    <w:p w:rsidR="00F61297" w:rsidP="00F61297" w:rsidRDefault="007F561A" w14:paraId="5D771DEE" w14:textId="77777777">
      <w:pPr>
        <w:rPr>
          <w:rStyle w:val="normaltextrun"/>
          <w:rFonts w:ascii="Trebuchet MS" w:hAnsi="Trebuchet MS"/>
          <w:color w:val="000000"/>
          <w:shd w:val="clear" w:color="auto" w:fill="FFFFFF"/>
        </w:rPr>
      </w:pPr>
      <w:r w:rsidRPr="00092876">
        <w:rPr>
          <w:rFonts w:ascii="Trebuchet MS" w:hAnsi="Trebuchet MS"/>
          <w:b/>
          <w:bCs/>
          <w:u w:val="single"/>
        </w:rPr>
        <w:t>Divisions | Levels</w:t>
      </w:r>
      <w:r>
        <w:rPr>
          <w:rFonts w:ascii="Trebuchet MS" w:hAnsi="Trebuchet MS"/>
          <w:b/>
          <w:bCs/>
          <w:u w:val="single"/>
        </w:rPr>
        <w:br/>
      </w:r>
    </w:p>
    <w:p w:rsidRPr="00F61297" w:rsidR="0064365A" w:rsidP="00B01E10" w:rsidRDefault="00F61297" w14:paraId="6A84A2FF" w14:textId="0E368ACA">
      <w:pPr>
        <w:pStyle w:val="ListParagraph"/>
        <w:numPr>
          <w:ilvl w:val="0"/>
          <w:numId w:val="13"/>
        </w:numPr>
        <w:rPr>
          <w:rFonts w:ascii="Trebuchet MS" w:hAnsi="Trebuchet MS"/>
          <w:b/>
          <w:bCs/>
          <w:u w:val="single"/>
        </w:rPr>
      </w:pPr>
      <w:r w:rsidRPr="00F61297">
        <w:rPr>
          <w:rStyle w:val="normaltextrun"/>
          <w:rFonts w:ascii="Trebuchet MS" w:hAnsi="Trebuchet MS"/>
          <w:color w:val="000000"/>
          <w:shd w:val="clear" w:color="auto" w:fill="FFFFFF"/>
        </w:rPr>
        <w:t>Varsity | Junior Varsity – Gold/Silver/Bronze</w:t>
      </w:r>
      <w:r w:rsidRPr="00F61297">
        <w:rPr>
          <w:rStyle w:val="eop"/>
          <w:rFonts w:ascii="Trebuchet MS" w:hAnsi="Trebuchet MS"/>
          <w:color w:val="000000"/>
          <w:shd w:val="clear" w:color="auto" w:fill="FFFFFF"/>
        </w:rPr>
        <w:t> </w:t>
      </w:r>
    </w:p>
    <w:p w:rsidR="00F61297" w:rsidP="00C86FE7" w:rsidRDefault="00F61297" w14:paraId="26980521" w14:textId="77777777">
      <w:pPr>
        <w:pStyle w:val="BodyText"/>
        <w:jc w:val="both"/>
        <w:rPr>
          <w:rFonts w:ascii="Trebuchet MS" w:hAnsi="Trebuchet MS" w:cs="Arial"/>
          <w:sz w:val="18"/>
          <w:szCs w:val="18"/>
          <w:lang w:val="en-US"/>
        </w:rPr>
      </w:pPr>
    </w:p>
    <w:p w:rsidRPr="00C86FE7" w:rsidR="00F63285" w:rsidP="00C86FE7" w:rsidRDefault="00DB711B" w14:paraId="50962077" w14:textId="3DC4164B">
      <w:pPr>
        <w:pStyle w:val="BodyText"/>
        <w:jc w:val="both"/>
        <w:rPr>
          <w:rFonts w:ascii="Trebuchet MS" w:hAnsi="Trebuchet MS" w:cs="Arial"/>
          <w:caps/>
          <w:sz w:val="18"/>
          <w:szCs w:val="18"/>
          <w:lang w:val="en-US"/>
        </w:rPr>
      </w:pPr>
      <w:r w:rsidRPr="00C86FE7">
        <w:rPr>
          <w:rFonts w:ascii="Trebuchet MS" w:hAnsi="Trebuchet MS" w:cs="Arial"/>
          <w:sz w:val="18"/>
          <w:szCs w:val="18"/>
        </w:rPr>
        <w:t xml:space="preserve">Dallas Stars </w:t>
      </w:r>
      <w:r w:rsidRPr="00C86FE7">
        <w:rPr>
          <w:rFonts w:ascii="Trebuchet MS" w:hAnsi="Trebuchet MS" w:cs="Arial"/>
          <w:sz w:val="18"/>
          <w:szCs w:val="18"/>
          <w:lang w:val="en-US"/>
        </w:rPr>
        <w:t>Tournaments</w:t>
      </w:r>
      <w:r w:rsidRPr="00C86FE7">
        <w:rPr>
          <w:rFonts w:ascii="Trebuchet MS" w:hAnsi="Trebuchet MS" w:cs="Arial"/>
          <w:sz w:val="18"/>
          <w:szCs w:val="18"/>
        </w:rPr>
        <w:t xml:space="preserve"> Extreme Tournament Series </w:t>
      </w:r>
      <w:r w:rsidRPr="00C86FE7">
        <w:rPr>
          <w:rFonts w:ascii="Trebuchet MS" w:hAnsi="Trebuchet MS" w:cs="Arial"/>
          <w:sz w:val="18"/>
          <w:szCs w:val="18"/>
          <w:lang w:val="en-US"/>
        </w:rPr>
        <w:t xml:space="preserve">is </w:t>
      </w:r>
      <w:r w:rsidRPr="00C86FE7">
        <w:rPr>
          <w:rFonts w:ascii="Trebuchet MS" w:hAnsi="Trebuchet MS" w:cs="Arial"/>
          <w:sz w:val="18"/>
          <w:szCs w:val="18"/>
        </w:rPr>
        <w:t xml:space="preserve">governed by USA Hockey and officially sanctioned by the appropriate registrar </w:t>
      </w:r>
      <w:r w:rsidRPr="00C86FE7">
        <w:rPr>
          <w:rFonts w:ascii="Trebuchet MS" w:hAnsi="Trebuchet MS" w:cs="Arial"/>
          <w:sz w:val="18"/>
          <w:szCs w:val="18"/>
          <w:lang w:val="en-US"/>
        </w:rPr>
        <w:t xml:space="preserve">for the district where tournament events are held. All tournament </w:t>
      </w:r>
      <w:r w:rsidRPr="00C86FE7">
        <w:rPr>
          <w:rFonts w:ascii="Trebuchet MS" w:hAnsi="Trebuchet MS" w:cs="Arial"/>
          <w:sz w:val="18"/>
          <w:szCs w:val="18"/>
        </w:rPr>
        <w:t xml:space="preserve">games are played according to the rules </w:t>
      </w:r>
      <w:r w:rsidRPr="00C86FE7">
        <w:rPr>
          <w:rFonts w:ascii="Trebuchet MS" w:hAnsi="Trebuchet MS" w:cs="Arial"/>
          <w:sz w:val="18"/>
          <w:szCs w:val="18"/>
          <w:lang w:val="en-US"/>
        </w:rPr>
        <w:t xml:space="preserve">and regulations </w:t>
      </w:r>
      <w:r w:rsidRPr="00C86FE7">
        <w:rPr>
          <w:rFonts w:ascii="Trebuchet MS" w:hAnsi="Trebuchet MS" w:cs="Arial"/>
          <w:sz w:val="18"/>
          <w:szCs w:val="18"/>
        </w:rPr>
        <w:t>of USA Hockey, except where noted</w:t>
      </w:r>
      <w:r w:rsidRPr="00C86FE7">
        <w:rPr>
          <w:rFonts w:ascii="Trebuchet MS" w:hAnsi="Trebuchet MS" w:cs="Arial"/>
          <w:sz w:val="18"/>
          <w:szCs w:val="18"/>
          <w:lang w:val="en-US"/>
        </w:rPr>
        <w:t>. Any exceptions to the rules and regulations of USA Hockey are approved by the appropriate registrar and the host affiliate association</w:t>
      </w:r>
      <w:r w:rsidRPr="00C86FE7">
        <w:rPr>
          <w:rFonts w:ascii="Trebuchet MS" w:hAnsi="Trebuchet MS" w:cs="Arial"/>
          <w:caps/>
          <w:sz w:val="18"/>
          <w:szCs w:val="18"/>
          <w:lang w:val="en-US"/>
        </w:rPr>
        <w:t xml:space="preserve">. </w:t>
      </w:r>
    </w:p>
    <w:p w:rsidRPr="00C86FE7" w:rsidR="00F63285" w:rsidP="00C86FE7" w:rsidRDefault="00F63285" w14:paraId="2A684614" w14:textId="77777777">
      <w:pPr>
        <w:pStyle w:val="BodyText"/>
        <w:jc w:val="both"/>
        <w:rPr>
          <w:rFonts w:ascii="Trebuchet MS" w:hAnsi="Trebuchet MS" w:cs="Arial"/>
          <w:caps/>
          <w:sz w:val="18"/>
          <w:szCs w:val="18"/>
          <w:lang w:val="en-US"/>
        </w:rPr>
      </w:pPr>
    </w:p>
    <w:p w:rsidR="00BE4C4A" w:rsidP="00E741EB" w:rsidRDefault="00DB711B" w14:paraId="200D3EB2" w14:textId="5061D277">
      <w:pPr>
        <w:pStyle w:val="BodyText"/>
        <w:jc w:val="left"/>
        <w:rPr>
          <w:rFonts w:ascii="Trebuchet MS" w:hAnsi="Trebuchet MS" w:cs="Arial"/>
          <w:b/>
          <w:sz w:val="18"/>
          <w:szCs w:val="18"/>
          <w:lang w:val="en-US"/>
        </w:rPr>
      </w:pPr>
      <w:r w:rsidRPr="00F63285">
        <w:rPr>
          <w:rFonts w:ascii="Trebuchet MS" w:hAnsi="Trebuchet MS" w:cs="Arial"/>
          <w:b/>
          <w:caps/>
          <w:sz w:val="18"/>
          <w:szCs w:val="18"/>
          <w:lang w:val="en-US"/>
        </w:rPr>
        <w:t>I</w:t>
      </w:r>
      <w:r w:rsidRPr="00F63285">
        <w:rPr>
          <w:rFonts w:ascii="Trebuchet MS" w:hAnsi="Trebuchet MS" w:cs="Arial"/>
          <w:b/>
          <w:bCs/>
          <w:caps/>
          <w:sz w:val="18"/>
          <w:szCs w:val="18"/>
        </w:rPr>
        <w:t xml:space="preserve">t is the responsibility of each player, coach and team to be familiar with </w:t>
      </w:r>
      <w:r w:rsidRPr="00F63285">
        <w:rPr>
          <w:rFonts w:ascii="Trebuchet MS" w:hAnsi="Trebuchet MS" w:cs="Arial"/>
          <w:b/>
          <w:bCs/>
          <w:caps/>
          <w:sz w:val="18"/>
          <w:szCs w:val="18"/>
          <w:lang w:val="en-US"/>
        </w:rPr>
        <w:t>the</w:t>
      </w:r>
      <w:r w:rsidRPr="00F63285">
        <w:rPr>
          <w:rFonts w:ascii="Trebuchet MS" w:hAnsi="Trebuchet MS" w:cs="Arial"/>
          <w:b/>
          <w:bCs/>
          <w:caps/>
          <w:sz w:val="18"/>
          <w:szCs w:val="18"/>
        </w:rPr>
        <w:t xml:space="preserve"> rules, </w:t>
      </w:r>
      <w:r w:rsidRPr="00F63285">
        <w:rPr>
          <w:rFonts w:ascii="Trebuchet MS" w:hAnsi="Trebuchet MS" w:cs="Arial"/>
          <w:b/>
          <w:bCs/>
          <w:caps/>
          <w:sz w:val="18"/>
          <w:szCs w:val="18"/>
          <w:lang w:val="en-US"/>
        </w:rPr>
        <w:t xml:space="preserve">regulations, </w:t>
      </w:r>
      <w:r w:rsidRPr="00F63285">
        <w:rPr>
          <w:rFonts w:ascii="Trebuchet MS" w:hAnsi="Trebuchet MS" w:cs="Arial"/>
          <w:b/>
          <w:caps/>
          <w:sz w:val="18"/>
          <w:szCs w:val="18"/>
        </w:rPr>
        <w:t xml:space="preserve">procedures </w:t>
      </w:r>
      <w:r w:rsidRPr="00F63285">
        <w:rPr>
          <w:rFonts w:ascii="Trebuchet MS" w:hAnsi="Trebuchet MS" w:cs="Arial"/>
          <w:b/>
          <w:caps/>
          <w:sz w:val="18"/>
          <w:szCs w:val="18"/>
          <w:lang w:val="en-US"/>
        </w:rPr>
        <w:t xml:space="preserve">and </w:t>
      </w:r>
      <w:r w:rsidRPr="00F63285">
        <w:rPr>
          <w:rFonts w:ascii="Trebuchet MS" w:hAnsi="Trebuchet MS" w:cs="Arial"/>
          <w:b/>
          <w:caps/>
          <w:sz w:val="18"/>
          <w:szCs w:val="18"/>
        </w:rPr>
        <w:t>policies</w:t>
      </w:r>
      <w:r w:rsidRPr="00F63285">
        <w:rPr>
          <w:rFonts w:ascii="Trebuchet MS" w:hAnsi="Trebuchet MS" w:cs="Arial"/>
          <w:b/>
          <w:caps/>
          <w:sz w:val="18"/>
          <w:szCs w:val="18"/>
          <w:lang w:val="en-US"/>
        </w:rPr>
        <w:t xml:space="preserve"> addressed herein</w:t>
      </w:r>
      <w:r>
        <w:rPr>
          <w:rFonts w:ascii="Trebuchet MS" w:hAnsi="Trebuchet MS" w:cs="Arial"/>
          <w:b/>
          <w:sz w:val="18"/>
          <w:szCs w:val="18"/>
          <w:lang w:val="en-US"/>
        </w:rPr>
        <w:t>.</w:t>
      </w:r>
      <w:r w:rsidR="00F63285">
        <w:rPr>
          <w:rFonts w:ascii="Trebuchet MS" w:hAnsi="Trebuchet MS" w:cs="Arial"/>
          <w:b/>
          <w:sz w:val="18"/>
          <w:szCs w:val="18"/>
          <w:lang w:val="en-US"/>
        </w:rPr>
        <w:t xml:space="preserve"> Violation of any of the rules herein will result in disciplinary procedures, up to including </w:t>
      </w:r>
      <w:proofErr w:type="spellStart"/>
      <w:r w:rsidR="00F63285">
        <w:rPr>
          <w:rFonts w:ascii="Trebuchet MS" w:hAnsi="Trebuchet MS" w:cs="Arial"/>
          <w:b/>
          <w:sz w:val="18"/>
          <w:szCs w:val="18"/>
          <w:lang w:val="en-US"/>
        </w:rPr>
        <w:t>disqualficiation</w:t>
      </w:r>
      <w:proofErr w:type="spellEnd"/>
      <w:r w:rsidR="00F63285">
        <w:rPr>
          <w:rFonts w:ascii="Trebuchet MS" w:hAnsi="Trebuchet MS" w:cs="Arial"/>
          <w:b/>
          <w:sz w:val="18"/>
          <w:szCs w:val="18"/>
          <w:lang w:val="en-US"/>
        </w:rPr>
        <w:t xml:space="preserve"> from the tournament, as set forth in Sectio</w:t>
      </w:r>
      <w:r w:rsidR="00006035">
        <w:rPr>
          <w:rFonts w:ascii="Trebuchet MS" w:hAnsi="Trebuchet MS" w:cs="Arial"/>
          <w:b/>
          <w:sz w:val="18"/>
          <w:szCs w:val="18"/>
          <w:lang w:val="en-US"/>
        </w:rPr>
        <w:t>n</w:t>
      </w:r>
      <w:r w:rsidR="00F63285">
        <w:rPr>
          <w:rFonts w:ascii="Trebuchet MS" w:hAnsi="Trebuchet MS" w:cs="Arial"/>
          <w:b/>
          <w:sz w:val="18"/>
          <w:szCs w:val="18"/>
          <w:lang w:val="en-US"/>
        </w:rPr>
        <w:t xml:space="preserve"> </w:t>
      </w:r>
      <w:proofErr w:type="gramStart"/>
      <w:r w:rsidR="007714A3">
        <w:rPr>
          <w:rFonts w:ascii="Trebuchet MS" w:hAnsi="Trebuchet MS" w:cs="Arial"/>
          <w:b/>
          <w:sz w:val="18"/>
          <w:szCs w:val="18"/>
          <w:lang w:val="en-US"/>
        </w:rPr>
        <w:t>C</w:t>
      </w:r>
      <w:r w:rsidR="00F823DD">
        <w:rPr>
          <w:rFonts w:ascii="Trebuchet MS" w:hAnsi="Trebuchet MS" w:cs="Arial"/>
          <w:b/>
          <w:sz w:val="18"/>
          <w:szCs w:val="18"/>
          <w:lang w:val="en-US"/>
        </w:rPr>
        <w:t>(</w:t>
      </w:r>
      <w:proofErr w:type="gramEnd"/>
      <w:r w:rsidR="00633FC4">
        <w:rPr>
          <w:rFonts w:ascii="Trebuchet MS" w:hAnsi="Trebuchet MS" w:cs="Arial"/>
          <w:b/>
          <w:sz w:val="18"/>
          <w:szCs w:val="18"/>
          <w:lang w:val="en-US"/>
        </w:rPr>
        <w:t>21</w:t>
      </w:r>
      <w:r w:rsidR="00F823DD">
        <w:rPr>
          <w:rFonts w:ascii="Trebuchet MS" w:hAnsi="Trebuchet MS" w:cs="Arial"/>
          <w:b/>
          <w:sz w:val="18"/>
          <w:szCs w:val="18"/>
          <w:lang w:val="en-US"/>
        </w:rPr>
        <w:t>)</w:t>
      </w:r>
      <w:r w:rsidR="00F63285">
        <w:rPr>
          <w:rFonts w:ascii="Trebuchet MS" w:hAnsi="Trebuchet MS" w:cs="Arial"/>
          <w:b/>
          <w:sz w:val="18"/>
          <w:szCs w:val="18"/>
          <w:lang w:val="en-US"/>
        </w:rPr>
        <w:t xml:space="preserve">. </w:t>
      </w:r>
    </w:p>
    <w:p w:rsidRPr="005851B0" w:rsidR="00EF2743" w:rsidP="005851B0" w:rsidRDefault="00EF2743" w14:paraId="2C19DD94" w14:textId="77777777">
      <w:pPr>
        <w:pStyle w:val="BodyText"/>
        <w:jc w:val="both"/>
        <w:rPr>
          <w:rFonts w:ascii="Trebuchet MS" w:hAnsi="Trebuchet MS" w:cs="Arial"/>
          <w:b/>
          <w:bCs/>
          <w:sz w:val="24"/>
          <w:lang w:val="en-US"/>
        </w:rPr>
      </w:pPr>
    </w:p>
    <w:p w:rsidRPr="00EF2743" w:rsidR="00EF2743" w:rsidP="00B01E10" w:rsidRDefault="00EF2743" w14:paraId="14B36F5A" w14:textId="77777777">
      <w:pPr>
        <w:pStyle w:val="BodyText"/>
        <w:numPr>
          <w:ilvl w:val="0"/>
          <w:numId w:val="10"/>
        </w:numPr>
        <w:tabs>
          <w:tab w:val="left" w:pos="4109"/>
        </w:tabs>
        <w:jc w:val="left"/>
        <w:rPr>
          <w:rFonts w:ascii="Trebuchet MS" w:hAnsi="Trebuchet MS" w:cs="Arial"/>
          <w:b/>
          <w:sz w:val="20"/>
          <w:szCs w:val="20"/>
        </w:rPr>
      </w:pPr>
      <w:r w:rsidRPr="0057679D">
        <w:rPr>
          <w:rFonts w:ascii="Trebuchet MS" w:hAnsi="Trebuchet MS" w:cs="Arial"/>
          <w:b/>
          <w:bCs/>
          <w:sz w:val="20"/>
          <w:szCs w:val="20"/>
          <w:u w:val="single"/>
        </w:rPr>
        <w:t>GAME RULES AND REGULATIONS</w:t>
      </w:r>
      <w:r w:rsidRPr="00EF2743" w:rsidR="005851B0">
        <w:rPr>
          <w:rFonts w:ascii="Trebuchet MS" w:hAnsi="Trebuchet MS" w:cs="Arial"/>
          <w:b/>
          <w:bCs/>
          <w:sz w:val="20"/>
          <w:szCs w:val="20"/>
          <w:u w:val="single"/>
        </w:rPr>
        <w:br/>
      </w:r>
    </w:p>
    <w:p w:rsidRPr="00EF2743" w:rsidR="005851B0" w:rsidP="00B01E10" w:rsidRDefault="005851B0" w14:paraId="4CD37E4F" w14:textId="197312A9">
      <w:pPr>
        <w:pStyle w:val="BodyText"/>
        <w:numPr>
          <w:ilvl w:val="0"/>
          <w:numId w:val="11"/>
        </w:numPr>
        <w:tabs>
          <w:tab w:val="left" w:pos="4109"/>
        </w:tabs>
        <w:jc w:val="left"/>
        <w:rPr>
          <w:rFonts w:ascii="Trebuchet MS" w:hAnsi="Trebuchet MS" w:cs="Arial"/>
          <w:b/>
          <w:sz w:val="20"/>
          <w:szCs w:val="20"/>
        </w:rPr>
      </w:pPr>
      <w:r w:rsidRPr="00EF2743">
        <w:rPr>
          <w:rFonts w:ascii="Trebuchet MS" w:hAnsi="Trebuchet MS" w:cs="Arial"/>
          <w:bCs/>
          <w:color w:val="000000" w:themeColor="text1"/>
          <w:sz w:val="18"/>
          <w:szCs w:val="18"/>
        </w:rPr>
        <w:t>Verification that all participating teams are properly registered with USA Hockey or their country’s federation is required prior to the start of the tournament. A USA Hockey Official Team Roster Form (1-T) approved by the District or Associate Registrar</w:t>
      </w:r>
      <w:r w:rsidRPr="00EF2743">
        <w:rPr>
          <w:rFonts w:ascii="Trebuchet MS" w:hAnsi="Trebuchet MS" w:cs="Arial"/>
          <w:b/>
          <w:bCs/>
          <w:color w:val="000000" w:themeColor="text1"/>
          <w:sz w:val="18"/>
          <w:szCs w:val="18"/>
        </w:rPr>
        <w:t xml:space="preserve"> </w:t>
      </w:r>
      <w:r w:rsidRPr="00EF2743">
        <w:rPr>
          <w:rFonts w:ascii="Trebuchet MS" w:hAnsi="Trebuchet MS" w:cs="Arial"/>
          <w:bCs/>
          <w:color w:val="000000" w:themeColor="text1"/>
          <w:sz w:val="18"/>
          <w:szCs w:val="18"/>
        </w:rPr>
        <w:t xml:space="preserve">or Hockey Canada Certified Player Roster approved by the governing Canadian federation is required for all participating teams and shall be proof that all participating teams are properly registered and all participants are playing in the appropriate age </w:t>
      </w:r>
      <w:proofErr w:type="spellStart"/>
      <w:r w:rsidRPr="00EF2743">
        <w:rPr>
          <w:rFonts w:ascii="Trebuchet MS" w:hAnsi="Trebuchet MS" w:cs="Arial"/>
          <w:bCs/>
          <w:color w:val="000000" w:themeColor="text1"/>
          <w:sz w:val="18"/>
          <w:szCs w:val="18"/>
        </w:rPr>
        <w:t>classificationand</w:t>
      </w:r>
      <w:proofErr w:type="spellEnd"/>
      <w:r w:rsidRPr="00EF2743">
        <w:rPr>
          <w:rFonts w:ascii="Trebuchet MS" w:hAnsi="Trebuchet MS" w:cs="Arial"/>
          <w:bCs/>
          <w:color w:val="000000" w:themeColor="text1"/>
          <w:sz w:val="18"/>
          <w:szCs w:val="18"/>
        </w:rPr>
        <w:t xml:space="preserve"> level.</w:t>
      </w:r>
      <w:r w:rsidRPr="00EF2743">
        <w:rPr>
          <w:rFonts w:ascii="Trebuchet MS" w:hAnsi="Trebuchet MS" w:cs="Arial"/>
          <w:bCs/>
          <w:color w:val="000000" w:themeColor="text1"/>
          <w:sz w:val="18"/>
          <w:szCs w:val="18"/>
        </w:rPr>
        <w:br/>
      </w:r>
      <w:r w:rsidRPr="00EF2743">
        <w:rPr>
          <w:rFonts w:ascii="Trebuchet MS" w:hAnsi="Trebuchet MS" w:cs="Arial"/>
          <w:bCs/>
          <w:color w:val="000000" w:themeColor="text1"/>
          <w:sz w:val="18"/>
          <w:szCs w:val="18"/>
        </w:rPr>
        <w:br/>
      </w:r>
      <w:r w:rsidRPr="00EF2743">
        <w:rPr>
          <w:rFonts w:ascii="Trebuchet MS" w:hAnsi="Trebuchet MS" w:cs="Arial"/>
          <w:b/>
          <w:bCs/>
          <w:color w:val="000000" w:themeColor="text1"/>
          <w:sz w:val="18"/>
          <w:szCs w:val="18"/>
          <w:u w:val="single"/>
        </w:rPr>
        <w:t>IMPORTANT SAFESPORT REQUIREMENTS</w:t>
      </w:r>
      <w:r w:rsidRPr="00EF2743">
        <w:rPr>
          <w:rFonts w:ascii="Trebuchet MS" w:hAnsi="Trebuchet MS" w:cs="Arial"/>
          <w:b/>
          <w:bCs/>
          <w:color w:val="000000" w:themeColor="text1"/>
          <w:sz w:val="18"/>
          <w:szCs w:val="18"/>
        </w:rPr>
        <w:t>: ALL PLAYERS 17 YEARS OF AGE OR OLDER ON OR BEFORE DECEMBER 31 OF THE PLAYING SEASON AND WHO PLAY ON A TEAM IN A CLASSIFICATION THAT ALLOWS MINOR-AGE PLAYERS, MUST HAVE COMPLETED SAFESPORT TRAINING. THIS APPLIES TO ALL TEAMS IN THE AGE CLASSIFICATIONS FOR YOUTH, GIRLS, HIGH SCHOOL, JUNIOR HOCKEY, FLEX HOCKEY AND DISABLED HOCKEY.  ROSTERS WILL BE CHECKED TO ENSURE ALL TEAMS ARE IN COMPLIANCE.</w:t>
      </w:r>
      <w:r w:rsidR="00532765">
        <w:rPr>
          <w:rFonts w:ascii="Trebuchet MS" w:hAnsi="Trebuchet MS" w:cs="Arial"/>
          <w:b/>
          <w:bCs/>
          <w:color w:val="000000" w:themeColor="text1"/>
          <w:sz w:val="18"/>
          <w:szCs w:val="18"/>
        </w:rPr>
        <w:br/>
      </w:r>
    </w:p>
    <w:p w:rsidRPr="00EF2743" w:rsidR="00BF579A" w:rsidP="345A11A1" w:rsidRDefault="005851B0" w14:paraId="2D75CE6F" w14:textId="7845D4E8">
      <w:pPr>
        <w:pStyle w:val="ListParagraph"/>
        <w:numPr>
          <w:ilvl w:val="0"/>
          <w:numId w:val="11"/>
        </w:numPr>
        <w:spacing w:before="100" w:beforeAutospacing="on" w:after="100" w:afterAutospacing="on"/>
        <w:contextualSpacing/>
        <w:rPr>
          <w:rFonts w:ascii="Trebuchet MS" w:hAnsi="Trebuchet MS" w:cs="Arial"/>
          <w:b w:val="1"/>
          <w:bCs w:val="1"/>
          <w:color w:val="000000" w:themeColor="text1"/>
          <w:sz w:val="18"/>
          <w:szCs w:val="18"/>
        </w:rPr>
      </w:pPr>
      <w:r w:rsidRPr="345A11A1" w:rsidR="005851B0">
        <w:rPr>
          <w:rFonts w:ascii="Trebuchet MS" w:hAnsi="Trebuchet MS" w:cs="Arial"/>
          <w:color w:val="000000" w:themeColor="text1" w:themeTint="FF" w:themeShade="FF"/>
          <w:sz w:val="18"/>
          <w:szCs w:val="18"/>
        </w:rPr>
        <w:t xml:space="preserve">All teams must complete and submit the required online Tournament Roster and Team Information Form </w:t>
      </w:r>
      <w:r w:rsidRPr="345A11A1" w:rsidR="00386B04">
        <w:rPr>
          <w:rFonts w:ascii="Trebuchet MS" w:hAnsi="Trebuchet MS" w:cs="Arial"/>
          <w:color w:val="000000" w:themeColor="text1" w:themeTint="FF" w:themeShade="FF"/>
          <w:sz w:val="18"/>
          <w:szCs w:val="18"/>
        </w:rPr>
        <w:t xml:space="preserve">and any required waivers </w:t>
      </w:r>
      <w:r w:rsidRPr="345A11A1" w:rsidR="005851B0">
        <w:rPr>
          <w:rFonts w:ascii="Trebuchet MS" w:hAnsi="Trebuchet MS" w:cs="Arial"/>
          <w:color w:val="000000" w:themeColor="text1" w:themeTint="FF" w:themeShade="FF"/>
          <w:sz w:val="18"/>
          <w:szCs w:val="18"/>
        </w:rPr>
        <w:t xml:space="preserve">prior to the start of the tournament and on or before the requested deadline which includes information and official documentation needed to ensure all teams are properly registered and playing in the appropriate age classification and level, uploading of team roster details into </w:t>
      </w:r>
      <w:r w:rsidRPr="345A11A1" w:rsidR="005851B0">
        <w:rPr>
          <w:rFonts w:ascii="Trebuchet MS" w:hAnsi="Trebuchet MS" w:cs="Arial"/>
          <w:color w:val="000000" w:themeColor="text1" w:themeTint="FF" w:themeShade="FF"/>
          <w:sz w:val="18"/>
          <w:szCs w:val="18"/>
        </w:rPr>
        <w:t>HockeyShift</w:t>
      </w:r>
      <w:r w:rsidRPr="345A11A1" w:rsidR="005851B0">
        <w:rPr>
          <w:rFonts w:ascii="Trebuchet MS" w:hAnsi="Trebuchet MS" w:cs="Arial"/>
          <w:color w:val="000000" w:themeColor="text1" w:themeTint="FF" w:themeShade="FF"/>
          <w:sz w:val="18"/>
          <w:szCs w:val="18"/>
        </w:rPr>
        <w:t xml:space="preserve"> (our stats and standings program), or other tournament related information or documentation that may be required. No other methods of submission will be accepted unless approved (and/or directed) by the Tournament Series Director or Tournament Series Committee. </w:t>
      </w:r>
      <w:r w:rsidRPr="345A11A1" w:rsidR="005851B0">
        <w:rPr>
          <w:rFonts w:ascii="Trebuchet MS" w:hAnsi="Trebuchet MS" w:cs="Arial"/>
          <w:b w:val="1"/>
          <w:bCs w:val="1"/>
          <w:color w:val="000000" w:themeColor="text1" w:themeTint="FF" w:themeShade="FF"/>
          <w:sz w:val="18"/>
          <w:szCs w:val="18"/>
        </w:rPr>
        <w:t xml:space="preserve">Please DO NOT </w:t>
      </w:r>
      <w:r w:rsidRPr="345A11A1" w:rsidR="005851B0">
        <w:rPr>
          <w:rFonts w:ascii="Trebuchet MS" w:hAnsi="Trebuchet MS" w:cs="Arial"/>
          <w:b w:val="1"/>
          <w:bCs w:val="1"/>
          <w:color w:val="000000" w:themeColor="text1" w:themeTint="FF" w:themeShade="FF"/>
          <w:sz w:val="18"/>
          <w:szCs w:val="18"/>
        </w:rPr>
        <w:t>submit</w:t>
      </w:r>
      <w:r w:rsidRPr="345A11A1" w:rsidR="005851B0">
        <w:rPr>
          <w:rFonts w:ascii="Trebuchet MS" w:hAnsi="Trebuchet MS" w:cs="Arial"/>
          <w:b w:val="1"/>
          <w:bCs w:val="1"/>
          <w:color w:val="000000" w:themeColor="text1" w:themeTint="FF" w:themeShade="FF"/>
          <w:sz w:val="18"/>
          <w:szCs w:val="18"/>
        </w:rPr>
        <w:t xml:space="preserve"> Tournament Roster or Team Information via email. Please DO NOT </w:t>
      </w:r>
      <w:r w:rsidRPr="345A11A1" w:rsidR="005851B0">
        <w:rPr>
          <w:rFonts w:ascii="Trebuchet MS" w:hAnsi="Trebuchet MS" w:cs="Arial"/>
          <w:b w:val="1"/>
          <w:bCs w:val="1"/>
          <w:color w:val="000000" w:themeColor="text1" w:themeTint="FF" w:themeShade="FF"/>
          <w:sz w:val="18"/>
          <w:szCs w:val="18"/>
        </w:rPr>
        <w:t>submit</w:t>
      </w:r>
      <w:r w:rsidRPr="345A11A1" w:rsidR="005851B0">
        <w:rPr>
          <w:rFonts w:ascii="Trebuchet MS" w:hAnsi="Trebuchet MS" w:cs="Arial"/>
          <w:b w:val="1"/>
          <w:bCs w:val="1"/>
          <w:color w:val="000000" w:themeColor="text1" w:themeTint="FF" w:themeShade="FF"/>
          <w:sz w:val="18"/>
          <w:szCs w:val="18"/>
        </w:rPr>
        <w:t xml:space="preserve"> </w:t>
      </w:r>
      <w:r w:rsidRPr="345A11A1" w:rsidR="005851B0">
        <w:rPr>
          <w:rFonts w:ascii="Trebuchet MS" w:hAnsi="Trebuchet MS" w:cs="Arial"/>
          <w:b w:val="1"/>
          <w:bCs w:val="1"/>
          <w:color w:val="000000" w:themeColor="text1" w:themeTint="FF" w:themeShade="FF"/>
          <w:sz w:val="18"/>
          <w:szCs w:val="18"/>
        </w:rPr>
        <w:t>online</w:t>
      </w:r>
      <w:r w:rsidRPr="345A11A1" w:rsidR="005851B0">
        <w:rPr>
          <w:rFonts w:ascii="Trebuchet MS" w:hAnsi="Trebuchet MS" w:cs="Arial"/>
          <w:b w:val="1"/>
          <w:bCs w:val="1"/>
          <w:color w:val="000000" w:themeColor="text1" w:themeTint="FF" w:themeShade="FF"/>
          <w:sz w:val="18"/>
          <w:szCs w:val="18"/>
        </w:rPr>
        <w:t xml:space="preserve"> Tournament Roster or Team Information Form multiple times.</w:t>
      </w:r>
    </w:p>
    <w:p w:rsidRPr="00B01E10" w:rsidR="00B01E10" w:rsidP="00B01E10" w:rsidRDefault="00B01E10" w14:paraId="46CB8523" w14:textId="77777777">
      <w:pPr>
        <w:numPr>
          <w:ilvl w:val="1"/>
          <w:numId w:val="2"/>
        </w:numPr>
        <w:spacing w:before="100" w:beforeAutospacing="1" w:after="100" w:afterAutospacing="1"/>
        <w:contextualSpacing/>
        <w:jc w:val="both"/>
        <w:rPr>
          <w:rFonts w:ascii="Trebuchet MS" w:hAnsi="Trebuchet MS" w:cs="Arial"/>
          <w:bCs/>
          <w:color w:val="000000" w:themeColor="text1"/>
          <w:sz w:val="18"/>
          <w:szCs w:val="18"/>
        </w:rPr>
      </w:pPr>
      <w:r w:rsidRPr="00B01E10">
        <w:rPr>
          <w:rFonts w:ascii="Trebuchet MS" w:hAnsi="Trebuchet MS" w:cs="Arial"/>
          <w:bCs/>
          <w:color w:val="000000" w:themeColor="text1"/>
          <w:sz w:val="18"/>
          <w:szCs w:val="18"/>
        </w:rPr>
        <w:t>A USA Hockey Official Team Roster (1-T) approved by the appropriate District or Associate Registrar or Official Team Roster approved by the country’s federation or governing body is required for all teams.</w:t>
      </w:r>
    </w:p>
    <w:p w:rsidRPr="00DB0674" w:rsidR="00884676" w:rsidP="00B01E10" w:rsidRDefault="00B01E10" w14:paraId="0594D020" w14:textId="08BF7446">
      <w:pPr>
        <w:numPr>
          <w:ilvl w:val="2"/>
          <w:numId w:val="2"/>
        </w:numPr>
        <w:spacing w:before="100" w:beforeAutospacing="1" w:after="100" w:afterAutospacing="1"/>
        <w:contextualSpacing/>
        <w:jc w:val="both"/>
        <w:rPr>
          <w:rFonts w:ascii="Trebuchet MS" w:hAnsi="Trebuchet MS" w:cs="Arial"/>
          <w:bCs/>
          <w:color w:val="000000" w:themeColor="text1"/>
          <w:sz w:val="18"/>
          <w:szCs w:val="18"/>
        </w:rPr>
      </w:pPr>
      <w:r w:rsidRPr="00B01E10">
        <w:rPr>
          <w:rFonts w:ascii="Trebuchet MS" w:hAnsi="Trebuchet MS" w:cs="Arial"/>
          <w:bCs/>
          <w:color w:val="000000" w:themeColor="text1"/>
          <w:sz w:val="18"/>
          <w:szCs w:val="18"/>
        </w:rPr>
        <w:t>i. All Official Team rosters must be designated as “Youth”, “HS/Div I”, “HS/Div II” or “HS/Prep”, “House/Rec”, and “JV” or “Varsity”, as appropriate.</w:t>
      </w:r>
      <w:r w:rsidRPr="003243DE" w:rsidR="00884676">
        <w:rPr>
          <w:rFonts w:ascii="Trebuchet MS" w:hAnsi="Trebuchet MS" w:cs="Arial"/>
          <w:sz w:val="18"/>
          <w:szCs w:val="18"/>
          <w:lang w:val="x-none" w:eastAsia="x-none"/>
        </w:rPr>
        <w:t xml:space="preserve">All </w:t>
      </w:r>
      <w:r w:rsidR="00884676">
        <w:rPr>
          <w:rFonts w:ascii="Trebuchet MS" w:hAnsi="Trebuchet MS" w:cs="Arial"/>
          <w:sz w:val="18"/>
          <w:szCs w:val="18"/>
          <w:lang w:eastAsia="x-none"/>
        </w:rPr>
        <w:t xml:space="preserve">USA Hockey players must have a valid </w:t>
      </w:r>
      <w:r w:rsidRPr="003243DE" w:rsidR="00884676">
        <w:rPr>
          <w:rFonts w:ascii="Trebuchet MS" w:hAnsi="Trebuchet MS" w:cs="Arial"/>
          <w:sz w:val="18"/>
          <w:szCs w:val="18"/>
          <w:lang w:eastAsia="x-none"/>
        </w:rPr>
        <w:t>USA Hockey regi</w:t>
      </w:r>
      <w:r w:rsidR="00884676">
        <w:rPr>
          <w:rFonts w:ascii="Trebuchet MS" w:hAnsi="Trebuchet MS" w:cs="Arial"/>
          <w:sz w:val="18"/>
          <w:szCs w:val="18"/>
          <w:lang w:eastAsia="x-none"/>
        </w:rPr>
        <w:t>stration confirmation number for the current season that is verified on the approved USA Hockey Official Team Roster (1-T)</w:t>
      </w:r>
      <w:r w:rsidR="003E3D93">
        <w:rPr>
          <w:rFonts w:ascii="Trebuchet MS" w:hAnsi="Trebuchet MS" w:cs="Arial"/>
          <w:sz w:val="18"/>
          <w:szCs w:val="18"/>
          <w:lang w:eastAsia="x-none"/>
        </w:rPr>
        <w:t xml:space="preserve"> (Youth Teams)</w:t>
      </w:r>
      <w:r w:rsidR="00884676">
        <w:rPr>
          <w:rFonts w:ascii="Trebuchet MS" w:hAnsi="Trebuchet MS" w:cs="Arial"/>
          <w:sz w:val="18"/>
          <w:szCs w:val="18"/>
          <w:lang w:eastAsia="x-none"/>
        </w:rPr>
        <w:t>.</w:t>
      </w:r>
    </w:p>
    <w:p w:rsidRPr="003F43A3" w:rsidR="00884676" w:rsidP="00B01E10" w:rsidRDefault="00884676" w14:paraId="3900FC85" w14:textId="4C0B7A8C">
      <w:pPr>
        <w:numPr>
          <w:ilvl w:val="2"/>
          <w:numId w:val="2"/>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sz w:val="18"/>
          <w:szCs w:val="18"/>
          <w:lang w:eastAsia="x-none"/>
        </w:rPr>
        <w:t xml:space="preserve">All USA Hockey coaching staff and team personnel must have a valid USA Hockey registration confirmation number for the current season, a current/approved background screening, a current/approved </w:t>
      </w:r>
      <w:r w:rsidRPr="003243DE">
        <w:rPr>
          <w:rFonts w:ascii="Trebuchet MS" w:hAnsi="Trebuchet MS" w:cs="Arial"/>
          <w:sz w:val="18"/>
          <w:szCs w:val="18"/>
          <w:lang w:eastAsia="x-none"/>
        </w:rPr>
        <w:t xml:space="preserve">USAH SafeSport </w:t>
      </w:r>
      <w:r>
        <w:rPr>
          <w:rFonts w:ascii="Trebuchet MS" w:hAnsi="Trebuchet MS" w:cs="Arial"/>
          <w:sz w:val="18"/>
          <w:szCs w:val="18"/>
          <w:lang w:eastAsia="x-none"/>
        </w:rPr>
        <w:t>certification</w:t>
      </w:r>
      <w:r w:rsidRPr="003243DE">
        <w:rPr>
          <w:rFonts w:ascii="Trebuchet MS" w:hAnsi="Trebuchet MS" w:cs="Arial"/>
          <w:sz w:val="18"/>
          <w:szCs w:val="18"/>
          <w:lang w:val="x-none" w:eastAsia="x-none"/>
        </w:rPr>
        <w:t xml:space="preserve">, </w:t>
      </w:r>
      <w:r w:rsidRPr="003243DE">
        <w:rPr>
          <w:rFonts w:ascii="Trebuchet MS" w:hAnsi="Trebuchet MS" w:cs="Arial"/>
          <w:sz w:val="18"/>
          <w:szCs w:val="18"/>
          <w:lang w:eastAsia="x-none"/>
        </w:rPr>
        <w:t xml:space="preserve">and </w:t>
      </w:r>
      <w:r>
        <w:rPr>
          <w:rFonts w:ascii="Trebuchet MS" w:hAnsi="Trebuchet MS" w:cs="Arial"/>
          <w:sz w:val="18"/>
          <w:szCs w:val="18"/>
          <w:lang w:val="x-none" w:eastAsia="x-none"/>
        </w:rPr>
        <w:t xml:space="preserve">current/valid </w:t>
      </w:r>
      <w:r>
        <w:rPr>
          <w:rFonts w:ascii="Trebuchet MS" w:hAnsi="Trebuchet MS" w:cs="Arial"/>
          <w:sz w:val="18"/>
          <w:szCs w:val="18"/>
          <w:lang w:eastAsia="x-none"/>
        </w:rPr>
        <w:t xml:space="preserve">Coaching </w:t>
      </w:r>
      <w:r>
        <w:rPr>
          <w:rFonts w:ascii="Trebuchet MS" w:hAnsi="Trebuchet MS" w:cs="Arial"/>
          <w:sz w:val="18"/>
          <w:szCs w:val="18"/>
          <w:lang w:val="x-none" w:eastAsia="x-none"/>
        </w:rPr>
        <w:t xml:space="preserve">certification </w:t>
      </w:r>
      <w:r>
        <w:rPr>
          <w:rFonts w:ascii="Trebuchet MS" w:hAnsi="Trebuchet MS" w:cs="Arial"/>
          <w:sz w:val="18"/>
          <w:szCs w:val="18"/>
          <w:lang w:eastAsia="x-none"/>
        </w:rPr>
        <w:t xml:space="preserve">at the </w:t>
      </w:r>
      <w:r>
        <w:rPr>
          <w:rFonts w:ascii="Trebuchet MS" w:hAnsi="Trebuchet MS" w:cs="Arial"/>
          <w:sz w:val="18"/>
          <w:szCs w:val="18"/>
          <w:lang w:val="x-none" w:eastAsia="x-none"/>
        </w:rPr>
        <w:t xml:space="preserve">level of play for the team </w:t>
      </w:r>
      <w:r w:rsidRPr="003243DE">
        <w:rPr>
          <w:rFonts w:ascii="Trebuchet MS" w:hAnsi="Trebuchet MS" w:cs="Arial"/>
          <w:sz w:val="18"/>
          <w:szCs w:val="18"/>
          <w:lang w:val="x-none" w:eastAsia="x-none"/>
        </w:rPr>
        <w:t>they are coaching</w:t>
      </w:r>
      <w:r>
        <w:rPr>
          <w:rFonts w:ascii="Trebuchet MS" w:hAnsi="Trebuchet MS" w:cs="Arial"/>
          <w:sz w:val="18"/>
          <w:szCs w:val="18"/>
          <w:lang w:eastAsia="x-none"/>
        </w:rPr>
        <w:t xml:space="preserve"> that is verified</w:t>
      </w:r>
      <w:r w:rsidRPr="003243DE">
        <w:rPr>
          <w:rFonts w:ascii="Trebuchet MS" w:hAnsi="Trebuchet MS" w:cs="Arial"/>
          <w:sz w:val="18"/>
          <w:szCs w:val="18"/>
          <w:lang w:eastAsia="x-none"/>
        </w:rPr>
        <w:t xml:space="preserve"> on the </w:t>
      </w:r>
      <w:r>
        <w:rPr>
          <w:rFonts w:ascii="Trebuchet MS" w:hAnsi="Trebuchet MS" w:cs="Arial"/>
          <w:sz w:val="18"/>
          <w:szCs w:val="18"/>
          <w:lang w:eastAsia="x-none"/>
        </w:rPr>
        <w:t xml:space="preserve">approved USA Hockey </w:t>
      </w:r>
      <w:r w:rsidRPr="003243DE">
        <w:rPr>
          <w:rFonts w:ascii="Trebuchet MS" w:hAnsi="Trebuchet MS" w:cs="Arial"/>
          <w:sz w:val="18"/>
          <w:szCs w:val="18"/>
          <w:lang w:eastAsia="x-none"/>
        </w:rPr>
        <w:t>Official Team Roster</w:t>
      </w:r>
      <w:r>
        <w:rPr>
          <w:rFonts w:ascii="Trebuchet MS" w:hAnsi="Trebuchet MS" w:cs="Arial"/>
          <w:sz w:val="18"/>
          <w:szCs w:val="18"/>
          <w:lang w:eastAsia="x-none"/>
        </w:rPr>
        <w:t xml:space="preserve"> (1-T)</w:t>
      </w:r>
      <w:r w:rsidR="003E3D93">
        <w:rPr>
          <w:rFonts w:ascii="Trebuchet MS" w:hAnsi="Trebuchet MS" w:cs="Arial"/>
          <w:sz w:val="18"/>
          <w:szCs w:val="18"/>
          <w:lang w:eastAsia="x-none"/>
        </w:rPr>
        <w:t xml:space="preserve"> (Youth Teams)</w:t>
      </w:r>
      <w:r w:rsidRPr="003243DE">
        <w:rPr>
          <w:rFonts w:ascii="Trebuchet MS" w:hAnsi="Trebuchet MS" w:cs="Arial"/>
          <w:sz w:val="18"/>
          <w:szCs w:val="18"/>
          <w:lang w:eastAsia="x-none"/>
        </w:rPr>
        <w:t>.</w:t>
      </w:r>
    </w:p>
    <w:p w:rsidR="00884676" w:rsidP="00B01E10" w:rsidRDefault="00884676" w14:paraId="75E44A30" w14:textId="77777777">
      <w:pPr>
        <w:numPr>
          <w:ilvl w:val="2"/>
          <w:numId w:val="2"/>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sz w:val="18"/>
          <w:szCs w:val="18"/>
          <w:lang w:eastAsia="x-none"/>
        </w:rPr>
        <w:t xml:space="preserve">All non-USA Hockey players, coaching staff and team personnel must meet similar requirements as listed above and be certified according to the country’s federation or governing body that is verified on the approved </w:t>
      </w:r>
      <w:r w:rsidRPr="007F5E90">
        <w:rPr>
          <w:rFonts w:ascii="Trebuchet MS" w:hAnsi="Trebuchet MS" w:cs="Arial"/>
          <w:sz w:val="18"/>
          <w:szCs w:val="18"/>
          <w:lang w:eastAsia="x-none"/>
        </w:rPr>
        <w:t xml:space="preserve">USA Hockey </w:t>
      </w:r>
      <w:r>
        <w:rPr>
          <w:rFonts w:ascii="Trebuchet MS" w:hAnsi="Trebuchet MS" w:cs="Arial"/>
          <w:sz w:val="18"/>
          <w:szCs w:val="18"/>
          <w:lang w:eastAsia="x-none"/>
        </w:rPr>
        <w:t>Official Team Roster (</w:t>
      </w:r>
      <w:r w:rsidRPr="007F5E90">
        <w:rPr>
          <w:rFonts w:ascii="Trebuchet MS" w:hAnsi="Trebuchet MS" w:cs="Arial"/>
          <w:sz w:val="18"/>
          <w:szCs w:val="18"/>
          <w:lang w:eastAsia="x-none"/>
        </w:rPr>
        <w:t>1-T</w:t>
      </w:r>
      <w:r>
        <w:rPr>
          <w:rFonts w:ascii="Trebuchet MS" w:hAnsi="Trebuchet MS" w:cs="Arial"/>
          <w:sz w:val="18"/>
          <w:szCs w:val="18"/>
          <w:lang w:eastAsia="x-none"/>
        </w:rPr>
        <w:t xml:space="preserve">) </w:t>
      </w:r>
      <w:r w:rsidRPr="007F5E90">
        <w:rPr>
          <w:rFonts w:ascii="Trebuchet MS" w:hAnsi="Trebuchet MS" w:cs="Arial"/>
          <w:sz w:val="18"/>
          <w:szCs w:val="18"/>
          <w:lang w:eastAsia="x-none"/>
        </w:rPr>
        <w:t>or Hockey Canada Certified Player Roster</w:t>
      </w:r>
      <w:r>
        <w:rPr>
          <w:rFonts w:ascii="Trebuchet MS" w:hAnsi="Trebuchet MS" w:cs="Arial"/>
          <w:sz w:val="18"/>
          <w:szCs w:val="18"/>
          <w:lang w:eastAsia="x-none"/>
        </w:rPr>
        <w:t>.</w:t>
      </w:r>
    </w:p>
    <w:p w:rsidRPr="00996F8E" w:rsidR="000B3FE9" w:rsidP="00B01E10" w:rsidRDefault="00884676" w14:paraId="4401377F" w14:textId="3B6C0698">
      <w:pPr>
        <w:numPr>
          <w:ilvl w:val="1"/>
          <w:numId w:val="2"/>
        </w:numPr>
        <w:spacing w:before="100" w:beforeAutospacing="1" w:after="100" w:afterAutospacing="1"/>
        <w:contextualSpacing/>
        <w:jc w:val="both"/>
        <w:rPr>
          <w:rFonts w:ascii="Trebuchet MS" w:hAnsi="Trebuchet MS" w:cs="Arial"/>
          <w:bCs/>
          <w:color w:val="000000" w:themeColor="text1"/>
          <w:sz w:val="18"/>
          <w:szCs w:val="18"/>
        </w:rPr>
      </w:pPr>
      <w:r w:rsidRPr="00045B17">
        <w:rPr>
          <w:rFonts w:ascii="Trebuchet MS" w:hAnsi="Trebuchet MS" w:cs="Arial"/>
          <w:sz w:val="18"/>
          <w:szCs w:val="18"/>
          <w:lang w:val="x-none" w:eastAsia="x-none"/>
        </w:rPr>
        <w:t xml:space="preserve">Travel Permits are required </w:t>
      </w:r>
      <w:r>
        <w:rPr>
          <w:rFonts w:ascii="Trebuchet MS" w:hAnsi="Trebuchet MS" w:cs="Arial"/>
          <w:sz w:val="18"/>
          <w:szCs w:val="18"/>
          <w:lang w:eastAsia="x-none"/>
        </w:rPr>
        <w:t xml:space="preserve">and will be verified </w:t>
      </w:r>
      <w:r w:rsidRPr="00045B17">
        <w:rPr>
          <w:rFonts w:ascii="Trebuchet MS" w:hAnsi="Trebuchet MS" w:cs="Arial"/>
          <w:sz w:val="18"/>
          <w:szCs w:val="18"/>
          <w:lang w:val="x-none" w:eastAsia="x-none"/>
        </w:rPr>
        <w:t>for all Non-USA Hockey teams, and any team from an Affi</w:t>
      </w:r>
      <w:r>
        <w:rPr>
          <w:rFonts w:ascii="Trebuchet MS" w:hAnsi="Trebuchet MS" w:cs="Arial"/>
          <w:sz w:val="18"/>
          <w:szCs w:val="18"/>
          <w:lang w:val="x-none" w:eastAsia="x-none"/>
        </w:rPr>
        <w:t>liate requiring Travel Permits</w:t>
      </w:r>
      <w:r w:rsidRPr="00884676" w:rsidR="000B3FE9">
        <w:rPr>
          <w:rFonts w:ascii="Trebuchet MS" w:hAnsi="Trebuchet MS" w:cs="Arial"/>
          <w:b/>
          <w:i/>
          <w:iCs/>
          <w:color w:val="000000" w:themeColor="text1"/>
          <w:sz w:val="18"/>
          <w:szCs w:val="18"/>
        </w:rPr>
        <w:t>.</w:t>
      </w:r>
    </w:p>
    <w:p w:rsidR="00996F8E" w:rsidP="00B01E10" w:rsidRDefault="00996F8E" w14:paraId="74DAA141" w14:textId="45273A2B">
      <w:pPr>
        <w:numPr>
          <w:ilvl w:val="1"/>
          <w:numId w:val="2"/>
        </w:numPr>
        <w:spacing w:before="100" w:beforeAutospacing="1" w:after="100" w:afterAutospacing="1"/>
        <w:contextualSpacing/>
        <w:jc w:val="both"/>
        <w:rPr>
          <w:rFonts w:ascii="Trebuchet MS" w:hAnsi="Trebuchet MS" w:cs="Arial"/>
          <w:bCs/>
          <w:color w:val="000000" w:themeColor="text1"/>
          <w:sz w:val="18"/>
          <w:szCs w:val="18"/>
        </w:rPr>
      </w:pPr>
      <w:r w:rsidRPr="00996F8E">
        <w:rPr>
          <w:rFonts w:ascii="Trebuchet MS" w:hAnsi="Trebuchet MS" w:cs="Arial"/>
          <w:bCs/>
          <w:color w:val="000000" w:themeColor="text1"/>
          <w:sz w:val="18"/>
          <w:szCs w:val="18"/>
        </w:rPr>
        <w:t>A Hockey Canada Travel permit must be submitted a minimum of 30 days prior to tournament and will be reviewed by TAHA and US</w:t>
      </w:r>
      <w:r>
        <w:rPr>
          <w:rFonts w:ascii="Trebuchet MS" w:hAnsi="Trebuchet MS" w:cs="Arial"/>
          <w:bCs/>
          <w:color w:val="000000" w:themeColor="text1"/>
          <w:sz w:val="18"/>
          <w:szCs w:val="18"/>
        </w:rPr>
        <w:t>AH</w:t>
      </w:r>
      <w:r w:rsidRPr="00996F8E">
        <w:rPr>
          <w:rFonts w:ascii="Trebuchet MS" w:hAnsi="Trebuchet MS" w:cs="Arial"/>
          <w:bCs/>
          <w:color w:val="000000" w:themeColor="text1"/>
          <w:sz w:val="18"/>
          <w:szCs w:val="18"/>
        </w:rPr>
        <w:t xml:space="preserve"> prior to acceptance in the tournament.</w:t>
      </w:r>
    </w:p>
    <w:p w:rsidRPr="00884676" w:rsidR="00884676" w:rsidP="345A11A1" w:rsidRDefault="00884676" w14:paraId="08D79BF5" w14:noSpellErr="1" w14:textId="42BE3360">
      <w:pPr>
        <w:numPr>
          <w:ilvl w:val="1"/>
          <w:numId w:val="2"/>
        </w:numPr>
        <w:spacing w:before="100" w:beforeAutospacing="on" w:after="100" w:afterAutospacing="on"/>
        <w:contextualSpacing/>
        <w:jc w:val="both"/>
        <w:rPr>
          <w:rFonts w:ascii="Trebuchet MS" w:hAnsi="Trebuchet MS" w:cs="Arial"/>
          <w:color w:val="000000" w:themeColor="text1"/>
          <w:sz w:val="18"/>
          <w:szCs w:val="18"/>
        </w:rPr>
      </w:pPr>
      <w:r w:rsidRPr="345A11A1" w:rsidR="00884676">
        <w:rPr>
          <w:rFonts w:ascii="Trebuchet MS" w:hAnsi="Trebuchet MS" w:cs="Arial"/>
          <w:color w:val="000000" w:themeColor="text1" w:themeTint="FF" w:themeShade="FF"/>
          <w:sz w:val="18"/>
          <w:szCs w:val="18"/>
        </w:rPr>
        <w:t xml:space="preserve">Rosters submitted for upload to HockeyShift must match the team’s </w:t>
      </w:r>
      <w:r w:rsidRPr="345A11A1" w:rsidR="00884676">
        <w:rPr>
          <w:rFonts w:ascii="Trebuchet MS" w:hAnsi="Trebuchet MS" w:cs="Arial"/>
          <w:color w:val="000000" w:themeColor="text1" w:themeTint="FF" w:themeShade="FF"/>
          <w:sz w:val="18"/>
          <w:szCs w:val="18"/>
        </w:rPr>
        <w:t xml:space="preserve">verified/approved </w:t>
      </w:r>
      <w:r w:rsidRPr="345A11A1" w:rsidR="00884676">
        <w:rPr>
          <w:rFonts w:ascii="Trebuchet MS" w:hAnsi="Trebuchet MS" w:cs="Arial"/>
          <w:sz w:val="18"/>
          <w:szCs w:val="18"/>
          <w:lang w:eastAsia="en-US"/>
        </w:rPr>
        <w:t xml:space="preserve">USA Hockey </w:t>
      </w:r>
      <w:r w:rsidRPr="345A11A1" w:rsidR="00884676">
        <w:rPr>
          <w:rFonts w:ascii="Trebuchet MS" w:hAnsi="Trebuchet MS" w:cs="Arial"/>
          <w:sz w:val="18"/>
          <w:szCs w:val="18"/>
          <w:lang w:eastAsia="en-US"/>
        </w:rPr>
        <w:t>Official Team Roster (</w:t>
      </w:r>
      <w:r w:rsidRPr="345A11A1" w:rsidR="00884676">
        <w:rPr>
          <w:rFonts w:ascii="Trebuchet MS" w:hAnsi="Trebuchet MS" w:cs="Arial"/>
          <w:sz w:val="18"/>
          <w:szCs w:val="18"/>
          <w:lang w:eastAsia="en-US"/>
        </w:rPr>
        <w:t>1-T</w:t>
      </w:r>
      <w:r w:rsidRPr="345A11A1" w:rsidR="00884676">
        <w:rPr>
          <w:rFonts w:ascii="Trebuchet MS" w:hAnsi="Trebuchet MS" w:cs="Arial"/>
          <w:sz w:val="18"/>
          <w:szCs w:val="18"/>
          <w:lang w:eastAsia="en-US"/>
        </w:rPr>
        <w:t xml:space="preserve">) </w:t>
      </w:r>
      <w:r w:rsidRPr="345A11A1" w:rsidR="00884676">
        <w:rPr>
          <w:rFonts w:ascii="Trebuchet MS" w:hAnsi="Trebuchet MS" w:cs="Arial"/>
          <w:sz w:val="18"/>
          <w:szCs w:val="18"/>
          <w:lang w:eastAsia="en-US"/>
        </w:rPr>
        <w:t>or Hockey Canada Certified Player Roster</w:t>
      </w:r>
      <w:r w:rsidRPr="345A11A1" w:rsidR="00884676">
        <w:rPr>
          <w:rFonts w:ascii="Trebuchet MS" w:hAnsi="Trebuchet MS" w:cs="Arial"/>
          <w:sz w:val="18"/>
          <w:szCs w:val="18"/>
          <w:lang w:eastAsia="en-US"/>
        </w:rPr>
        <w:t>.</w:t>
      </w:r>
    </w:p>
    <w:p w:rsidRPr="00223D2B" w:rsidR="00BF579A" w:rsidP="00B01E10" w:rsidRDefault="00BF579A" w14:paraId="478AF275" w14:textId="564426F4">
      <w:pPr>
        <w:numPr>
          <w:ilvl w:val="1"/>
          <w:numId w:val="2"/>
        </w:numPr>
        <w:spacing w:before="100" w:beforeAutospacing="1" w:after="100" w:afterAutospacing="1"/>
        <w:contextualSpacing/>
        <w:rPr>
          <w:rFonts w:ascii="Trebuchet MS" w:hAnsi="Trebuchet MS" w:cs="Arial"/>
          <w:bCs/>
          <w:color w:val="000000" w:themeColor="text1"/>
          <w:sz w:val="18"/>
          <w:szCs w:val="18"/>
        </w:rPr>
      </w:pPr>
      <w:r w:rsidRPr="00223D2B">
        <w:rPr>
          <w:rFonts w:ascii="Trebuchet MS" w:hAnsi="Trebuchet MS" w:cs="Arial"/>
          <w:bCs/>
          <w:color w:val="000000" w:themeColor="text1"/>
          <w:sz w:val="18"/>
          <w:szCs w:val="18"/>
        </w:rPr>
        <w:t>Teams should have the above documentation and/or information available during all tournament games.</w:t>
      </w:r>
    </w:p>
    <w:p w:rsidRPr="00DC20B7" w:rsidR="00B70D89" w:rsidP="00B01E10" w:rsidRDefault="00B70D89" w14:paraId="37B2B2FA" w14:textId="77777777">
      <w:pPr>
        <w:pStyle w:val="ListParagraph"/>
        <w:numPr>
          <w:ilvl w:val="0"/>
          <w:numId w:val="11"/>
        </w:numPr>
        <w:spacing w:before="100" w:beforeAutospacing="1" w:after="100" w:afterAutospacing="1"/>
        <w:contextualSpacing/>
        <w:rPr>
          <w:rFonts w:ascii="Trebuchet MS" w:hAnsi="Trebuchet MS" w:cs="Arial"/>
          <w:bCs/>
          <w:color w:val="000000" w:themeColor="text1"/>
          <w:sz w:val="18"/>
          <w:szCs w:val="18"/>
        </w:rPr>
      </w:pPr>
      <w:r w:rsidRPr="00DC20B7">
        <w:rPr>
          <w:rFonts w:ascii="Trebuchet MS" w:hAnsi="Trebuchet MS" w:cs="Arial"/>
          <w:bCs/>
          <w:color w:val="000000" w:themeColor="text1"/>
          <w:sz w:val="18"/>
          <w:szCs w:val="18"/>
        </w:rPr>
        <w:t>Unless otherwise approved by the Tournament Series Director and/or Tournament Series Committee, the following applies to all participating teams.  All decisions for the following and/or any of the rules as defined herein, may be made at the sole discretion of the Tournament Series Director and/or Tournament Series Committee.</w:t>
      </w:r>
      <w:r w:rsidRPr="00DC20B7">
        <w:rPr>
          <w:rFonts w:ascii="Trebuchet MS" w:hAnsi="Trebuchet MS" w:cs="Arial"/>
          <w:b/>
          <w:color w:val="000000" w:themeColor="text1"/>
          <w:sz w:val="18"/>
          <w:szCs w:val="18"/>
        </w:rPr>
        <w:t xml:space="preserve"> All decisions of the Tournament Series Director and/or Tournament Committee are final.</w:t>
      </w:r>
      <w:r w:rsidRPr="00DC20B7">
        <w:rPr>
          <w:rFonts w:ascii="Trebuchet MS" w:hAnsi="Trebuchet MS" w:cs="Arial"/>
          <w:bCs/>
          <w:color w:val="000000" w:themeColor="text1"/>
          <w:sz w:val="18"/>
          <w:szCs w:val="18"/>
        </w:rPr>
        <w:br/>
      </w:r>
    </w:p>
    <w:p w:rsidRPr="00DC20B7" w:rsidR="00A15A80" w:rsidP="00B01E10" w:rsidRDefault="00B70D89" w14:paraId="39B016F9" w14:textId="4A8663B3">
      <w:pPr>
        <w:numPr>
          <w:ilvl w:val="1"/>
          <w:numId w:val="11"/>
        </w:numPr>
        <w:spacing w:before="100" w:beforeAutospacing="1" w:after="100" w:afterAutospacing="1"/>
        <w:contextualSpacing/>
        <w:jc w:val="both"/>
        <w:rPr>
          <w:rFonts w:ascii="Trebuchet MS" w:hAnsi="Trebuchet MS" w:cs="Arial"/>
          <w:bCs/>
          <w:color w:val="000000" w:themeColor="text1"/>
          <w:sz w:val="18"/>
          <w:szCs w:val="18"/>
        </w:rPr>
      </w:pPr>
      <w:r w:rsidRPr="00DC20B7">
        <w:rPr>
          <w:rFonts w:ascii="Trebuchet MS" w:hAnsi="Trebuchet MS" w:cs="Arial"/>
          <w:bCs/>
          <w:color w:val="000000" w:themeColor="text1"/>
          <w:sz w:val="18"/>
          <w:szCs w:val="18"/>
        </w:rPr>
        <w:t>All Youth teams must be comprised of players on their approved/USA Hockey 1-T team roster on file with their local association and/or league and/or state/district Registrar and/or as submitted to the Tournament Credentials Committee via the Tournament Online Roster submission process. In the event of a player injury, or other urgent need (e.g. emergency goalie), substitute player eligibility will be determined and reviewed for approval on a case-by-case basis.</w:t>
      </w:r>
    </w:p>
    <w:p w:rsidRPr="00DC20B7" w:rsidR="00B70D89" w:rsidP="00B01E10" w:rsidRDefault="00B70D89" w14:paraId="6A080272" w14:textId="77777777">
      <w:pPr>
        <w:numPr>
          <w:ilvl w:val="1"/>
          <w:numId w:val="11"/>
        </w:numPr>
        <w:spacing w:before="100" w:beforeAutospacing="1" w:after="100" w:afterAutospacing="1"/>
        <w:contextualSpacing/>
        <w:jc w:val="both"/>
        <w:rPr>
          <w:rFonts w:ascii="Trebuchet MS" w:hAnsi="Trebuchet MS" w:cs="Arial"/>
          <w:bCs/>
          <w:color w:val="000000" w:themeColor="text1"/>
          <w:sz w:val="18"/>
          <w:szCs w:val="18"/>
        </w:rPr>
      </w:pPr>
      <w:r w:rsidRPr="00DC20B7">
        <w:rPr>
          <w:rFonts w:ascii="Trebuchet MS" w:hAnsi="Trebuchet MS" w:cs="Arial"/>
          <w:bCs/>
          <w:color w:val="000000" w:themeColor="text1"/>
          <w:sz w:val="18"/>
          <w:szCs w:val="18"/>
        </w:rPr>
        <w:t xml:space="preserve">Players can only be rostered on one (1) team and will NOT be allowed to play for multiple teams, regardless of what division the teams are in. Please note that NO players can be added to the roster at game time. No combining of teams/players or substitutions will be accepted. Exceptions may be made for goaltenders in extenuating circumstances or technical or clerical errors on HockeyShift, provided the team </w:t>
      </w:r>
      <w:proofErr w:type="gramStart"/>
      <w:r w:rsidRPr="00DC20B7">
        <w:rPr>
          <w:rFonts w:ascii="Trebuchet MS" w:hAnsi="Trebuchet MS" w:cs="Arial"/>
          <w:bCs/>
          <w:color w:val="000000" w:themeColor="text1"/>
          <w:sz w:val="18"/>
          <w:szCs w:val="18"/>
        </w:rPr>
        <w:t>is in compliance with</w:t>
      </w:r>
      <w:proofErr w:type="gramEnd"/>
      <w:r w:rsidRPr="00DC20B7">
        <w:rPr>
          <w:rFonts w:ascii="Trebuchet MS" w:hAnsi="Trebuchet MS" w:cs="Arial"/>
          <w:bCs/>
          <w:color w:val="000000" w:themeColor="text1"/>
          <w:sz w:val="18"/>
          <w:szCs w:val="18"/>
        </w:rPr>
        <w:t xml:space="preserve"> 3.a. above.</w:t>
      </w:r>
    </w:p>
    <w:p w:rsidRPr="00B70D89" w:rsidR="00BF579A" w:rsidP="00B01E10" w:rsidRDefault="00B70D89" w14:paraId="25A25B50" w14:textId="4F78B27E">
      <w:pPr>
        <w:numPr>
          <w:ilvl w:val="1"/>
          <w:numId w:val="11"/>
        </w:numPr>
        <w:spacing w:before="100" w:beforeAutospacing="1" w:after="100" w:afterAutospacing="1"/>
        <w:contextualSpacing/>
        <w:jc w:val="both"/>
        <w:rPr>
          <w:rFonts w:ascii="Trebuchet MS" w:hAnsi="Trebuchet MS" w:cs="Arial"/>
          <w:bCs/>
          <w:color w:val="000000" w:themeColor="text1"/>
          <w:sz w:val="18"/>
          <w:szCs w:val="18"/>
        </w:rPr>
      </w:pPr>
      <w:r w:rsidRPr="00DC20B7">
        <w:rPr>
          <w:rFonts w:ascii="Trebuchet MS" w:hAnsi="Trebuchet MS" w:cs="Arial"/>
          <w:bCs/>
          <w:color w:val="000000" w:themeColor="text1"/>
          <w:sz w:val="18"/>
          <w:szCs w:val="18"/>
        </w:rPr>
        <w:t>On a case-by-case basis, exception(s) for individual girl(s) and/or girl(s) teams, regardless of the individual player and/or team Classification (e.g. age/age group), Category (e.g. House/Rec or Travel/Select) and/or Division/Level (e.g. AA, A, Upper, Lower, etc.)</w:t>
      </w:r>
      <w:r w:rsidRPr="00DC20B7">
        <w:rPr>
          <w:rFonts w:ascii="Trebuchet MS" w:hAnsi="Trebuchet MS" w:cs="Arial"/>
          <w:sz w:val="18"/>
          <w:szCs w:val="18"/>
          <w:lang w:eastAsia="x-none"/>
        </w:rPr>
        <w:t xml:space="preserve">, may be made at the sole discretion of the Tournament Series Director and/or Tournament Series Committee, </w:t>
      </w:r>
      <w:r w:rsidRPr="00DC20B7">
        <w:rPr>
          <w:rFonts w:ascii="Trebuchet MS" w:hAnsi="Trebuchet MS" w:cs="Arial"/>
          <w:bCs/>
          <w:color w:val="000000" w:themeColor="text1"/>
          <w:sz w:val="18"/>
          <w:szCs w:val="18"/>
        </w:rPr>
        <w:t xml:space="preserve">in an effort to provide an equal opportunity for girls to play individually and/or as a team at an appropriate classification, category, and/or division level as determined by the Tournament Series Director and/or Tournament Series Committee. </w:t>
      </w:r>
      <w:r w:rsidRPr="00DC20B7">
        <w:rPr>
          <w:rFonts w:ascii="Trebuchet MS" w:hAnsi="Trebuchet MS" w:cs="Arial"/>
          <w:b/>
          <w:color w:val="000000" w:themeColor="text1"/>
          <w:sz w:val="18"/>
          <w:szCs w:val="18"/>
        </w:rPr>
        <w:t>All decisions of the Tournament Series Director and/or Tournament Committee are final.</w:t>
      </w:r>
      <w:r w:rsidRPr="00B70D89" w:rsidR="001935C2">
        <w:rPr>
          <w:rFonts w:ascii="Trebuchet MS" w:hAnsi="Trebuchet MS" w:cs="Arial"/>
          <w:bCs/>
          <w:color w:val="000000" w:themeColor="text1"/>
          <w:sz w:val="18"/>
          <w:szCs w:val="18"/>
        </w:rPr>
        <w:br/>
      </w:r>
    </w:p>
    <w:p w:rsidRPr="00410D3F" w:rsidR="00BF579A" w:rsidP="00B01E10" w:rsidRDefault="00BF579A" w14:paraId="6095CE73" w14:textId="4E763059">
      <w:pPr>
        <w:pStyle w:val="ListParagraph"/>
        <w:numPr>
          <w:ilvl w:val="0"/>
          <w:numId w:val="11"/>
        </w:numPr>
        <w:spacing w:before="100" w:beforeAutospacing="1" w:after="100" w:afterAutospacing="1"/>
        <w:contextualSpacing/>
        <w:rPr>
          <w:rFonts w:ascii="Trebuchet MS" w:hAnsi="Trebuchet MS" w:cs="Arial"/>
          <w:bCs/>
          <w:color w:val="000000" w:themeColor="text1"/>
          <w:sz w:val="18"/>
          <w:szCs w:val="18"/>
        </w:rPr>
      </w:pPr>
      <w:r w:rsidRPr="00410D3F">
        <w:rPr>
          <w:rFonts w:ascii="Trebuchet MS" w:hAnsi="Trebuchet MS" w:cs="Arial"/>
          <w:sz w:val="18"/>
          <w:szCs w:val="18"/>
        </w:rPr>
        <w:t>All team representatives are responsible for checking the rink front desk for any schedule changes, suspensions and other important information. All schedules, scores and standings will be updated via Hockey Shift (</w:t>
      </w:r>
      <w:hyperlink w:history="1" r:id="rId13">
        <w:r w:rsidRPr="00410D3F">
          <w:rPr>
            <w:rStyle w:val="Hyperlink"/>
            <w:rFonts w:ascii="Trebuchet MS" w:hAnsi="Trebuchet MS" w:cs="Arial"/>
            <w:sz w:val="18"/>
            <w:szCs w:val="18"/>
          </w:rPr>
          <w:t>www.hockeyshift.com</w:t>
        </w:r>
      </w:hyperlink>
      <w:r w:rsidRPr="00410D3F">
        <w:rPr>
          <w:rFonts w:ascii="Trebuchet MS" w:hAnsi="Trebuchet MS" w:cs="Arial"/>
          <w:sz w:val="18"/>
          <w:szCs w:val="18"/>
        </w:rPr>
        <w:t>) throughout the tournament weekend. This online scoring system contains game schedules</w:t>
      </w:r>
      <w:r w:rsidR="00FE340E">
        <w:rPr>
          <w:rFonts w:ascii="Trebuchet MS" w:hAnsi="Trebuchet MS" w:cs="Arial"/>
          <w:sz w:val="18"/>
          <w:szCs w:val="18"/>
        </w:rPr>
        <w:t xml:space="preserve">, game scores </w:t>
      </w:r>
      <w:r w:rsidR="00084C52">
        <w:rPr>
          <w:rFonts w:ascii="Trebuchet MS" w:hAnsi="Trebuchet MS" w:cs="Arial"/>
          <w:sz w:val="18"/>
          <w:szCs w:val="18"/>
        </w:rPr>
        <w:t xml:space="preserve">only </w:t>
      </w:r>
      <w:r w:rsidRPr="00410D3F">
        <w:rPr>
          <w:rFonts w:ascii="Trebuchet MS" w:hAnsi="Trebuchet MS" w:cs="Arial"/>
          <w:sz w:val="18"/>
          <w:szCs w:val="18"/>
        </w:rPr>
        <w:t xml:space="preserve">and up to date placements for finals. </w:t>
      </w:r>
      <w:r w:rsidRPr="00410D3F">
        <w:rPr>
          <w:rFonts w:ascii="Trebuchet MS" w:hAnsi="Trebuchet MS" w:cs="Arial"/>
          <w:b/>
          <w:sz w:val="18"/>
          <w:szCs w:val="18"/>
        </w:rPr>
        <w:t>NOTE: Bracket boards will not be posted at the rink and teams will need to monitor Hockey Shift for updates on the Finals.</w:t>
      </w:r>
      <w:r w:rsidRPr="00410D3F">
        <w:rPr>
          <w:rFonts w:ascii="Trebuchet MS" w:hAnsi="Trebuchet MS" w:cs="Arial"/>
          <w:sz w:val="18"/>
          <w:szCs w:val="18"/>
        </w:rPr>
        <w:br/>
      </w:r>
      <w:r w:rsidRPr="00410D3F">
        <w:rPr>
          <w:rFonts w:ascii="Trebuchet MS" w:hAnsi="Trebuchet MS" w:cs="Arial"/>
          <w:sz w:val="18"/>
          <w:szCs w:val="18"/>
        </w:rPr>
        <w:t xml:space="preserve"> </w:t>
      </w:r>
    </w:p>
    <w:p w:rsidRPr="009E728B" w:rsidR="00BF579A" w:rsidP="00B01E10" w:rsidRDefault="00BF579A" w14:paraId="6E1DE911" w14:textId="3E0735DC">
      <w:pPr>
        <w:pStyle w:val="BodyText"/>
        <w:numPr>
          <w:ilvl w:val="0"/>
          <w:numId w:val="11"/>
        </w:numPr>
        <w:jc w:val="both"/>
        <w:rPr>
          <w:rFonts w:ascii="Trebuchet MS" w:hAnsi="Trebuchet MS" w:cs="Arial"/>
          <w:sz w:val="18"/>
          <w:szCs w:val="18"/>
        </w:rPr>
      </w:pPr>
      <w:r w:rsidRPr="00FA60D0">
        <w:rPr>
          <w:rFonts w:ascii="Trebuchet MS" w:hAnsi="Trebuchet MS" w:cs="Arial"/>
          <w:sz w:val="18"/>
          <w:szCs w:val="18"/>
          <w:lang w:val="en-US"/>
        </w:rPr>
        <w:t>G</w:t>
      </w:r>
      <w:r>
        <w:rPr>
          <w:rFonts w:ascii="Trebuchet MS" w:hAnsi="Trebuchet MS" w:cs="Arial"/>
          <w:sz w:val="18"/>
          <w:szCs w:val="18"/>
          <w:lang w:val="en-US"/>
        </w:rPr>
        <w:t xml:space="preserve">eneral Manager and/or </w:t>
      </w:r>
      <w:r w:rsidR="00564423">
        <w:rPr>
          <w:rFonts w:ascii="Trebuchet MS" w:hAnsi="Trebuchet MS" w:cs="Arial"/>
          <w:sz w:val="18"/>
          <w:szCs w:val="18"/>
          <w:lang w:val="en-US"/>
        </w:rPr>
        <w:t>R</w:t>
      </w:r>
      <w:r>
        <w:rPr>
          <w:rFonts w:ascii="Trebuchet MS" w:hAnsi="Trebuchet MS" w:cs="Arial"/>
          <w:sz w:val="18"/>
          <w:szCs w:val="18"/>
          <w:lang w:val="en-US"/>
        </w:rPr>
        <w:t xml:space="preserve">ink </w:t>
      </w:r>
      <w:r w:rsidR="00564423">
        <w:rPr>
          <w:rFonts w:ascii="Trebuchet MS" w:hAnsi="Trebuchet MS" w:cs="Arial"/>
          <w:sz w:val="18"/>
          <w:szCs w:val="18"/>
          <w:lang w:val="en-US"/>
        </w:rPr>
        <w:t>S</w:t>
      </w:r>
      <w:proofErr w:type="spellStart"/>
      <w:r>
        <w:rPr>
          <w:rFonts w:ascii="Trebuchet MS" w:hAnsi="Trebuchet MS" w:cs="Arial"/>
          <w:sz w:val="18"/>
          <w:szCs w:val="18"/>
        </w:rPr>
        <w:t>taff</w:t>
      </w:r>
      <w:proofErr w:type="spellEnd"/>
      <w:r>
        <w:rPr>
          <w:rFonts w:ascii="Trebuchet MS" w:hAnsi="Trebuchet MS" w:cs="Arial"/>
          <w:sz w:val="18"/>
          <w:szCs w:val="18"/>
        </w:rPr>
        <w:t xml:space="preserve"> on duty </w:t>
      </w:r>
      <w:r w:rsidRPr="009E728B">
        <w:rPr>
          <w:rFonts w:ascii="Trebuchet MS" w:hAnsi="Trebuchet MS" w:cs="Arial"/>
          <w:sz w:val="18"/>
          <w:szCs w:val="18"/>
          <w:lang w:val="en-US"/>
        </w:rPr>
        <w:t>will be available at each facility to answer questions regarding scheduling, tournament events, directions and other matters pertinent to the tournament operation. However, as stated, each team is respons</w:t>
      </w:r>
      <w:r>
        <w:rPr>
          <w:rFonts w:ascii="Trebuchet MS" w:hAnsi="Trebuchet MS" w:cs="Arial"/>
          <w:sz w:val="18"/>
          <w:szCs w:val="18"/>
          <w:lang w:val="en-US"/>
        </w:rPr>
        <w:t xml:space="preserve">ible for ensuring </w:t>
      </w:r>
      <w:r w:rsidRPr="009E728B">
        <w:rPr>
          <w:rFonts w:ascii="Trebuchet MS" w:hAnsi="Trebuchet MS" w:cs="Arial"/>
          <w:sz w:val="18"/>
          <w:szCs w:val="18"/>
          <w:lang w:val="en-US"/>
        </w:rPr>
        <w:t xml:space="preserve">pertinent information </w:t>
      </w:r>
      <w:r>
        <w:rPr>
          <w:rFonts w:ascii="Trebuchet MS" w:hAnsi="Trebuchet MS" w:cs="Arial"/>
          <w:sz w:val="18"/>
          <w:szCs w:val="18"/>
          <w:lang w:val="en-US"/>
        </w:rPr>
        <w:t xml:space="preserve">is communicated to all team members </w:t>
      </w:r>
      <w:proofErr w:type="gramStart"/>
      <w:r w:rsidRPr="009E728B">
        <w:rPr>
          <w:rFonts w:ascii="Trebuchet MS" w:hAnsi="Trebuchet MS" w:cs="Arial"/>
          <w:sz w:val="18"/>
          <w:szCs w:val="18"/>
          <w:lang w:val="en-US"/>
        </w:rPr>
        <w:t>on a daily basis</w:t>
      </w:r>
      <w:proofErr w:type="gramEnd"/>
      <w:r w:rsidRPr="009E728B">
        <w:rPr>
          <w:rFonts w:ascii="Trebuchet MS" w:hAnsi="Trebuchet MS" w:cs="Arial"/>
          <w:sz w:val="18"/>
          <w:szCs w:val="18"/>
          <w:lang w:val="en-US"/>
        </w:rPr>
        <w:t>.</w:t>
      </w:r>
    </w:p>
    <w:p w:rsidRPr="003B16AB" w:rsidR="00BF579A" w:rsidP="00C86FE7" w:rsidRDefault="00BF579A" w14:paraId="0C832279" w14:textId="77777777">
      <w:pPr>
        <w:pStyle w:val="BodyText"/>
        <w:ind w:left="720"/>
        <w:jc w:val="both"/>
        <w:rPr>
          <w:rFonts w:ascii="Trebuchet MS" w:hAnsi="Trebuchet MS" w:cs="Arial"/>
          <w:sz w:val="18"/>
          <w:szCs w:val="18"/>
          <w:lang w:val="en-US"/>
        </w:rPr>
      </w:pPr>
    </w:p>
    <w:p w:rsidRPr="00410D3F" w:rsidR="00BF579A" w:rsidP="00B01E10" w:rsidRDefault="00BF579A" w14:paraId="1DCE21A6" w14:textId="71CB6AB4">
      <w:pPr>
        <w:pStyle w:val="BodyText"/>
        <w:numPr>
          <w:ilvl w:val="0"/>
          <w:numId w:val="11"/>
        </w:numPr>
        <w:jc w:val="both"/>
        <w:rPr>
          <w:rFonts w:ascii="Trebuchet MS" w:hAnsi="Trebuchet MS" w:cs="Arial"/>
          <w:sz w:val="18"/>
          <w:szCs w:val="18"/>
        </w:rPr>
      </w:pPr>
      <w:r w:rsidRPr="009E728B">
        <w:rPr>
          <w:rFonts w:ascii="Trebuchet MS" w:hAnsi="Trebuchet MS" w:cs="Arial"/>
          <w:sz w:val="18"/>
          <w:szCs w:val="18"/>
          <w:lang w:val="en-US"/>
        </w:rPr>
        <w:t>The Dallas Stars Tournament Series Directo</w:t>
      </w:r>
      <w:r w:rsidR="003506BE">
        <w:rPr>
          <w:rFonts w:ascii="Trebuchet MS" w:hAnsi="Trebuchet MS" w:cs="Arial"/>
          <w:sz w:val="18"/>
          <w:szCs w:val="18"/>
          <w:lang w:val="en-US"/>
        </w:rPr>
        <w:t>r, members of the Tournament Organizing Committee,</w:t>
      </w:r>
      <w:r w:rsidR="00DA64C2">
        <w:rPr>
          <w:rFonts w:ascii="Trebuchet MS" w:hAnsi="Trebuchet MS" w:cs="Arial"/>
          <w:sz w:val="18"/>
          <w:szCs w:val="18"/>
          <w:lang w:val="en-US"/>
        </w:rPr>
        <w:t xml:space="preserve"> Dallas Stars or </w:t>
      </w:r>
      <w:r w:rsidR="005370B3">
        <w:rPr>
          <w:rFonts w:ascii="Trebuchet MS" w:hAnsi="Trebuchet MS" w:cs="Arial"/>
          <w:sz w:val="18"/>
          <w:szCs w:val="18"/>
          <w:lang w:val="en-US"/>
        </w:rPr>
        <w:t>StarCenters</w:t>
      </w:r>
      <w:r w:rsidR="00DA64C2">
        <w:rPr>
          <w:rFonts w:ascii="Trebuchet MS" w:hAnsi="Trebuchet MS" w:cs="Arial"/>
          <w:sz w:val="18"/>
          <w:szCs w:val="18"/>
          <w:lang w:val="en-US"/>
        </w:rPr>
        <w:t xml:space="preserve"> </w:t>
      </w:r>
      <w:r w:rsidR="003506BE">
        <w:rPr>
          <w:rFonts w:ascii="Trebuchet MS" w:hAnsi="Trebuchet MS" w:cs="Arial"/>
          <w:sz w:val="18"/>
          <w:szCs w:val="18"/>
          <w:lang w:val="en-US"/>
        </w:rPr>
        <w:t xml:space="preserve">staff may </w:t>
      </w:r>
      <w:r w:rsidRPr="009E728B">
        <w:rPr>
          <w:rFonts w:ascii="Trebuchet MS" w:hAnsi="Trebuchet MS" w:cs="Arial"/>
          <w:sz w:val="18"/>
          <w:szCs w:val="18"/>
          <w:lang w:val="en-US"/>
        </w:rPr>
        <w:t xml:space="preserve">also be available </w:t>
      </w:r>
      <w:r w:rsidR="003506BE">
        <w:rPr>
          <w:rFonts w:ascii="Trebuchet MS" w:hAnsi="Trebuchet MS" w:cs="Arial"/>
          <w:sz w:val="18"/>
          <w:szCs w:val="18"/>
          <w:lang w:val="en-US"/>
        </w:rPr>
        <w:t xml:space="preserve">at various times during the tournament </w:t>
      </w:r>
      <w:r w:rsidRPr="009E728B">
        <w:rPr>
          <w:rFonts w:ascii="Trebuchet MS" w:hAnsi="Trebuchet MS" w:cs="Arial"/>
          <w:sz w:val="18"/>
          <w:szCs w:val="18"/>
          <w:lang w:val="en-US"/>
        </w:rPr>
        <w:t xml:space="preserve">to answer any questions regarding specific hockey issues. </w:t>
      </w:r>
      <w:r>
        <w:rPr>
          <w:rFonts w:ascii="Trebuchet MS" w:hAnsi="Trebuchet MS" w:cs="Arial"/>
          <w:sz w:val="18"/>
          <w:szCs w:val="18"/>
          <w:lang w:val="en-US"/>
        </w:rPr>
        <w:t>The Tournament Series Director</w:t>
      </w:r>
      <w:r w:rsidRPr="009E728B">
        <w:rPr>
          <w:rFonts w:ascii="Trebuchet MS" w:hAnsi="Trebuchet MS" w:cs="Arial"/>
          <w:sz w:val="18"/>
          <w:szCs w:val="18"/>
          <w:lang w:val="en-US"/>
        </w:rPr>
        <w:t xml:space="preserve"> is responsible for all inquiries or disputes regarding application of rules, interpretation of rules, player eligibility, disciplinary action and any other procedural disputes.</w:t>
      </w:r>
      <w:r w:rsidR="0003453F">
        <w:rPr>
          <w:rFonts w:ascii="Trebuchet MS" w:hAnsi="Trebuchet MS" w:cs="Arial"/>
          <w:sz w:val="18"/>
          <w:szCs w:val="18"/>
          <w:lang w:val="en-US"/>
        </w:rPr>
        <w:t xml:space="preserve"> In some cases, a 24-hour rule may apply.</w:t>
      </w:r>
      <w:r w:rsidRPr="009E728B">
        <w:rPr>
          <w:rFonts w:ascii="Trebuchet MS" w:hAnsi="Trebuchet MS" w:cs="Arial"/>
          <w:sz w:val="18"/>
          <w:szCs w:val="18"/>
          <w:lang w:val="en-US"/>
        </w:rPr>
        <w:t xml:space="preserve"> </w:t>
      </w:r>
      <w:r w:rsidRPr="00052B2A">
        <w:rPr>
          <w:rFonts w:ascii="Trebuchet MS" w:hAnsi="Trebuchet MS" w:cs="Arial"/>
          <w:b/>
          <w:sz w:val="18"/>
          <w:szCs w:val="18"/>
          <w:lang w:val="en-US"/>
        </w:rPr>
        <w:t xml:space="preserve">The Tournament </w:t>
      </w:r>
      <w:r>
        <w:rPr>
          <w:rFonts w:ascii="Trebuchet MS" w:hAnsi="Trebuchet MS" w:cs="Arial"/>
          <w:b/>
          <w:sz w:val="18"/>
          <w:szCs w:val="18"/>
          <w:lang w:val="en-US"/>
        </w:rPr>
        <w:t xml:space="preserve">Series </w:t>
      </w:r>
      <w:r w:rsidRPr="00052B2A">
        <w:rPr>
          <w:rFonts w:ascii="Trebuchet MS" w:hAnsi="Trebuchet MS" w:cs="Arial"/>
          <w:b/>
          <w:sz w:val="18"/>
          <w:szCs w:val="18"/>
          <w:lang w:val="en-US"/>
        </w:rPr>
        <w:t>Director will not overturn any dispute concerning rules and / or the judgment applied by on-ice officials</w:t>
      </w:r>
      <w:r w:rsidRPr="009E728B">
        <w:rPr>
          <w:rFonts w:ascii="Trebuchet MS" w:hAnsi="Trebuchet MS" w:cs="Arial"/>
          <w:sz w:val="18"/>
          <w:szCs w:val="18"/>
          <w:lang w:val="en-US"/>
        </w:rPr>
        <w:t xml:space="preserve">. </w:t>
      </w:r>
      <w:r w:rsidRPr="009E728B">
        <w:rPr>
          <w:rFonts w:ascii="Trebuchet MS" w:hAnsi="Trebuchet MS" w:cs="Arial"/>
          <w:b/>
          <w:sz w:val="18"/>
          <w:szCs w:val="18"/>
          <w:lang w:val="en-US"/>
        </w:rPr>
        <w:t xml:space="preserve">All decisions of the Dallas Stars Tournament </w:t>
      </w:r>
      <w:r>
        <w:rPr>
          <w:rFonts w:ascii="Trebuchet MS" w:hAnsi="Trebuchet MS" w:cs="Arial"/>
          <w:b/>
          <w:sz w:val="18"/>
          <w:szCs w:val="18"/>
          <w:lang w:val="en-US"/>
        </w:rPr>
        <w:t xml:space="preserve">Series </w:t>
      </w:r>
      <w:r w:rsidRPr="009E728B">
        <w:rPr>
          <w:rFonts w:ascii="Trebuchet MS" w:hAnsi="Trebuchet MS" w:cs="Arial"/>
          <w:b/>
          <w:sz w:val="18"/>
          <w:szCs w:val="18"/>
          <w:lang w:val="en-US"/>
        </w:rPr>
        <w:t>Director are final</w:t>
      </w:r>
      <w:r w:rsidRPr="009E728B">
        <w:rPr>
          <w:rFonts w:ascii="Trebuchet MS" w:hAnsi="Trebuchet MS" w:cs="Arial"/>
          <w:sz w:val="18"/>
          <w:szCs w:val="18"/>
          <w:lang w:val="en-US"/>
        </w:rPr>
        <w:t xml:space="preserve">. </w:t>
      </w:r>
    </w:p>
    <w:p w:rsidR="00450FE1" w:rsidP="00C86FE7" w:rsidRDefault="00450FE1" w14:paraId="07ED9ECC" w14:textId="77777777">
      <w:pPr>
        <w:pStyle w:val="ListParagraph"/>
        <w:jc w:val="both"/>
        <w:rPr>
          <w:rFonts w:ascii="Trebuchet MS" w:hAnsi="Trebuchet MS" w:cs="Arial"/>
          <w:sz w:val="18"/>
          <w:szCs w:val="18"/>
        </w:rPr>
      </w:pPr>
    </w:p>
    <w:p w:rsidRPr="00253AE7" w:rsidR="00450FE1" w:rsidP="00450FE1" w:rsidRDefault="00450FE1" w14:paraId="41F1A225" w14:textId="77777777">
      <w:pPr>
        <w:pStyle w:val="BodyText"/>
        <w:ind w:left="720"/>
        <w:jc w:val="left"/>
        <w:rPr>
          <w:rFonts w:ascii="Trebuchet MS" w:hAnsi="Trebuchet MS" w:cs="Arial"/>
          <w:sz w:val="18"/>
          <w:szCs w:val="18"/>
        </w:rPr>
      </w:pPr>
    </w:p>
    <w:p w:rsidRPr="0057679D" w:rsidR="00751C02" w:rsidP="00B01E10" w:rsidRDefault="00751C02" w14:paraId="6DE63B75" w14:textId="529D2FE5">
      <w:pPr>
        <w:pStyle w:val="BodyText"/>
        <w:numPr>
          <w:ilvl w:val="0"/>
          <w:numId w:val="10"/>
        </w:numPr>
        <w:tabs>
          <w:tab w:val="left" w:pos="4109"/>
        </w:tabs>
        <w:jc w:val="left"/>
        <w:rPr>
          <w:rFonts w:ascii="Trebuchet MS" w:hAnsi="Trebuchet MS" w:cs="Arial"/>
          <w:b/>
          <w:sz w:val="20"/>
          <w:szCs w:val="20"/>
        </w:rPr>
      </w:pPr>
      <w:r w:rsidRPr="0057679D">
        <w:rPr>
          <w:rFonts w:ascii="Trebuchet MS" w:hAnsi="Trebuchet MS" w:cs="Arial"/>
          <w:b/>
          <w:bCs/>
          <w:sz w:val="20"/>
          <w:szCs w:val="20"/>
          <w:u w:val="single"/>
        </w:rPr>
        <w:t>GAME RULES AND REGULATIONS</w:t>
      </w:r>
    </w:p>
    <w:p w:rsidR="00751C02" w:rsidP="00DE12AC" w:rsidRDefault="00751C02" w14:paraId="3D439D89" w14:textId="1114444C">
      <w:pPr>
        <w:pStyle w:val="BodyText"/>
        <w:jc w:val="both"/>
        <w:rPr>
          <w:rFonts w:ascii="Trebuchet MS" w:hAnsi="Trebuchet MS" w:cs="Arial"/>
          <w:b/>
          <w:sz w:val="20"/>
          <w:szCs w:val="20"/>
        </w:rPr>
      </w:pPr>
    </w:p>
    <w:p w:rsidRPr="00DE12AC" w:rsidR="00DE12AC" w:rsidP="00F93A12" w:rsidRDefault="00DE12AC" w14:paraId="518CCD55" w14:textId="140B6460">
      <w:pPr>
        <w:pStyle w:val="BodyText"/>
        <w:ind w:left="360"/>
        <w:jc w:val="left"/>
        <w:rPr>
          <w:rFonts w:ascii="Trebuchet MS" w:hAnsi="Trebuchet MS" w:cs="Arial"/>
          <w:b/>
          <w:sz w:val="18"/>
          <w:szCs w:val="18"/>
        </w:rPr>
      </w:pPr>
      <w:r w:rsidRPr="0057679D">
        <w:rPr>
          <w:rFonts w:ascii="Trebuchet MS" w:hAnsi="Trebuchet MS" w:cs="Arial"/>
          <w:b/>
          <w:bCs/>
          <w:sz w:val="18"/>
          <w:szCs w:val="18"/>
        </w:rPr>
        <w:t xml:space="preserve">Specific Dallas Stars </w:t>
      </w:r>
      <w:r w:rsidRPr="0057679D">
        <w:rPr>
          <w:rFonts w:ascii="Trebuchet MS" w:hAnsi="Trebuchet MS" w:cs="Arial"/>
          <w:b/>
          <w:sz w:val="18"/>
          <w:szCs w:val="18"/>
        </w:rPr>
        <w:t>Tournament Rules and Regulations are outline</w:t>
      </w:r>
      <w:r w:rsidRPr="0057679D">
        <w:rPr>
          <w:rFonts w:ascii="Trebuchet MS" w:hAnsi="Trebuchet MS" w:cs="Arial"/>
          <w:b/>
          <w:sz w:val="18"/>
          <w:szCs w:val="18"/>
          <w:lang w:val="en-US"/>
        </w:rPr>
        <w:t>d</w:t>
      </w:r>
      <w:r w:rsidRPr="0057679D">
        <w:rPr>
          <w:rFonts w:ascii="Trebuchet MS" w:hAnsi="Trebuchet MS" w:cs="Arial"/>
          <w:b/>
          <w:sz w:val="18"/>
          <w:szCs w:val="18"/>
        </w:rPr>
        <w:t xml:space="preserve"> below. If a situation arises that is not covered by these Tournament Rules, then USA Hockey Rules and Regulations apply. All decisions of the Dallas Stars Tournament </w:t>
      </w:r>
      <w:r w:rsidRPr="0057679D">
        <w:rPr>
          <w:rFonts w:ascii="Trebuchet MS" w:hAnsi="Trebuchet MS" w:cs="Arial"/>
          <w:b/>
          <w:sz w:val="18"/>
          <w:szCs w:val="18"/>
          <w:lang w:val="en-US"/>
        </w:rPr>
        <w:t>Series Director</w:t>
      </w:r>
      <w:r w:rsidR="00020A8D">
        <w:rPr>
          <w:rFonts w:ascii="Trebuchet MS" w:hAnsi="Trebuchet MS" w:cs="Arial"/>
          <w:b/>
          <w:sz w:val="18"/>
          <w:szCs w:val="18"/>
          <w:lang w:val="en-US"/>
        </w:rPr>
        <w:t xml:space="preserve"> and/or Tournament Series Organizing Committee</w:t>
      </w:r>
      <w:r w:rsidRPr="0057679D">
        <w:rPr>
          <w:rFonts w:ascii="Trebuchet MS" w:hAnsi="Trebuchet MS" w:cs="Arial"/>
          <w:b/>
          <w:sz w:val="18"/>
          <w:szCs w:val="18"/>
        </w:rPr>
        <w:t xml:space="preserve"> are final.</w:t>
      </w:r>
    </w:p>
    <w:p w:rsidRPr="0057679D" w:rsidR="00DE12AC" w:rsidP="00DE12AC" w:rsidRDefault="00DE12AC" w14:paraId="2EF9A7DE" w14:textId="77777777">
      <w:pPr>
        <w:pStyle w:val="BodyText"/>
        <w:jc w:val="both"/>
        <w:rPr>
          <w:rFonts w:ascii="Trebuchet MS" w:hAnsi="Trebuchet MS" w:cs="Arial"/>
          <w:sz w:val="18"/>
          <w:szCs w:val="18"/>
        </w:rPr>
      </w:pPr>
    </w:p>
    <w:p w:rsidRPr="003C03DF" w:rsidR="006B7A2D" w:rsidP="00B01E10" w:rsidRDefault="006B7A2D" w14:paraId="122AA24C" w14:textId="58F8916D">
      <w:pPr>
        <w:pStyle w:val="BodyText"/>
        <w:numPr>
          <w:ilvl w:val="0"/>
          <w:numId w:val="4"/>
        </w:numPr>
        <w:tabs>
          <w:tab w:val="clear" w:pos="630"/>
        </w:tabs>
        <w:jc w:val="left"/>
        <w:rPr>
          <w:rFonts w:ascii="Trebuchet MS" w:hAnsi="Trebuchet MS" w:cs="Arial"/>
          <w:bCs/>
          <w:sz w:val="18"/>
          <w:szCs w:val="18"/>
          <w:lang w:val="en-US"/>
        </w:rPr>
      </w:pPr>
      <w:r>
        <w:rPr>
          <w:rFonts w:ascii="Trebuchet MS" w:hAnsi="Trebuchet MS" w:cs="Arial"/>
          <w:b/>
          <w:sz w:val="18"/>
          <w:szCs w:val="18"/>
          <w:lang w:val="en-US"/>
        </w:rPr>
        <w:t>General Rink:</w:t>
      </w:r>
      <w:r w:rsidR="003018B3">
        <w:rPr>
          <w:rFonts w:ascii="Trebuchet MS" w:hAnsi="Trebuchet MS" w:cs="Arial"/>
          <w:b/>
          <w:sz w:val="18"/>
          <w:szCs w:val="18"/>
          <w:lang w:val="en-US"/>
        </w:rPr>
        <w:t xml:space="preserve"> </w:t>
      </w:r>
      <w:r w:rsidRPr="003C03DF" w:rsidR="0037788C">
        <w:rPr>
          <w:rFonts w:ascii="Trebuchet MS" w:hAnsi="Trebuchet MS" w:cs="Arial"/>
          <w:bCs/>
          <w:sz w:val="18"/>
          <w:szCs w:val="18"/>
          <w:lang w:val="en-US"/>
        </w:rPr>
        <w:t xml:space="preserve">Teams </w:t>
      </w:r>
      <w:r w:rsidRPr="003C03DF" w:rsidR="00B71D95">
        <w:rPr>
          <w:rFonts w:ascii="Trebuchet MS" w:hAnsi="Trebuchet MS" w:cs="Arial"/>
          <w:bCs/>
          <w:sz w:val="18"/>
          <w:szCs w:val="18"/>
          <w:lang w:val="en-US"/>
        </w:rPr>
        <w:t>should observe</w:t>
      </w:r>
      <w:r w:rsidRPr="003C03DF" w:rsidR="0037788C">
        <w:rPr>
          <w:rFonts w:ascii="Trebuchet MS" w:hAnsi="Trebuchet MS" w:cs="Arial"/>
          <w:bCs/>
          <w:sz w:val="18"/>
          <w:szCs w:val="18"/>
          <w:lang w:val="en-US"/>
        </w:rPr>
        <w:t xml:space="preserve"> </w:t>
      </w:r>
      <w:r w:rsidRPr="003C03DF" w:rsidR="00F05C90">
        <w:rPr>
          <w:rFonts w:ascii="Trebuchet MS" w:hAnsi="Trebuchet MS" w:cs="Arial"/>
          <w:bCs/>
          <w:sz w:val="18"/>
          <w:szCs w:val="18"/>
          <w:lang w:val="en-US"/>
        </w:rPr>
        <w:t xml:space="preserve">marked </w:t>
      </w:r>
      <w:r w:rsidRPr="003C03DF" w:rsidR="00B71D95">
        <w:rPr>
          <w:rFonts w:ascii="Trebuchet MS" w:hAnsi="Trebuchet MS" w:cs="Arial"/>
          <w:bCs/>
          <w:sz w:val="18"/>
          <w:szCs w:val="18"/>
          <w:lang w:val="en-US"/>
        </w:rPr>
        <w:t xml:space="preserve">entrance </w:t>
      </w:r>
      <w:r w:rsidRPr="003C03DF" w:rsidR="00F05C90">
        <w:rPr>
          <w:rFonts w:ascii="Trebuchet MS" w:hAnsi="Trebuchet MS" w:cs="Arial"/>
          <w:bCs/>
          <w:sz w:val="18"/>
          <w:szCs w:val="18"/>
          <w:lang w:val="en-US"/>
        </w:rPr>
        <w:t xml:space="preserve">and exit doors and enter &amp; exit the </w:t>
      </w:r>
      <w:r w:rsidRPr="003C03DF" w:rsidR="0037788C">
        <w:rPr>
          <w:rFonts w:ascii="Trebuchet MS" w:hAnsi="Trebuchet MS" w:cs="Arial"/>
          <w:bCs/>
          <w:sz w:val="18"/>
          <w:szCs w:val="18"/>
          <w:lang w:val="en-US"/>
        </w:rPr>
        <w:t>rink through separate doors whenever possible</w:t>
      </w:r>
      <w:r w:rsidRPr="003C03DF" w:rsidR="00007C78">
        <w:rPr>
          <w:rFonts w:ascii="Trebuchet MS" w:hAnsi="Trebuchet MS" w:cs="Arial"/>
          <w:bCs/>
          <w:sz w:val="18"/>
          <w:szCs w:val="18"/>
          <w:lang w:val="en-US"/>
        </w:rPr>
        <w:t>.</w:t>
      </w:r>
      <w:r w:rsidR="00607F86">
        <w:rPr>
          <w:rFonts w:ascii="Trebuchet MS" w:hAnsi="Trebuchet MS" w:cs="Arial"/>
          <w:bCs/>
          <w:sz w:val="18"/>
          <w:szCs w:val="18"/>
          <w:lang w:val="en-US"/>
        </w:rPr>
        <w:t xml:space="preserve"> </w:t>
      </w:r>
    </w:p>
    <w:p w:rsidRPr="00007C78" w:rsidR="003C03DF" w:rsidP="003C03DF" w:rsidRDefault="003C03DF" w14:paraId="2980E8E6" w14:textId="77777777">
      <w:pPr>
        <w:pStyle w:val="BodyText"/>
        <w:ind w:left="630"/>
        <w:jc w:val="left"/>
        <w:rPr>
          <w:rFonts w:ascii="Trebuchet MS" w:hAnsi="Trebuchet MS" w:cs="Arial"/>
          <w:bCs/>
          <w:sz w:val="18"/>
          <w:szCs w:val="18"/>
          <w:lang w:val="en-US"/>
        </w:rPr>
      </w:pPr>
    </w:p>
    <w:p w:rsidRPr="002C0BF1" w:rsidR="0013443A" w:rsidP="00B01E10" w:rsidRDefault="00751C02" w14:paraId="6C16E36A" w14:textId="6795AD71">
      <w:pPr>
        <w:pStyle w:val="BodyText"/>
        <w:numPr>
          <w:ilvl w:val="0"/>
          <w:numId w:val="4"/>
        </w:numPr>
        <w:jc w:val="left"/>
        <w:rPr>
          <w:rFonts w:ascii="Trebuchet MS" w:hAnsi="Trebuchet MS" w:cs="Arial"/>
          <w:sz w:val="18"/>
          <w:szCs w:val="18"/>
          <w:lang w:val="en-US"/>
        </w:rPr>
      </w:pPr>
      <w:r w:rsidRPr="0078342D">
        <w:rPr>
          <w:rFonts w:ascii="Trebuchet MS" w:hAnsi="Trebuchet MS" w:cs="Arial"/>
          <w:b/>
          <w:sz w:val="18"/>
          <w:szCs w:val="18"/>
          <w:lang w:val="en-US"/>
        </w:rPr>
        <w:t>Locker Rooms</w:t>
      </w:r>
      <w:r w:rsidRPr="0078342D" w:rsidR="000B3FE9">
        <w:rPr>
          <w:rFonts w:ascii="Trebuchet MS" w:hAnsi="Trebuchet MS" w:cs="Arial"/>
          <w:b/>
          <w:sz w:val="18"/>
          <w:szCs w:val="18"/>
          <w:lang w:val="en-US"/>
        </w:rPr>
        <w:t xml:space="preserve"> / Dressing Areas</w:t>
      </w:r>
      <w:r w:rsidRPr="0078342D">
        <w:rPr>
          <w:rFonts w:ascii="Trebuchet MS" w:hAnsi="Trebuchet MS" w:cs="Arial"/>
          <w:b/>
          <w:sz w:val="18"/>
          <w:szCs w:val="18"/>
          <w:lang w:val="en-US"/>
        </w:rPr>
        <w:t>:</w:t>
      </w:r>
      <w:r w:rsidRPr="0078342D">
        <w:rPr>
          <w:rFonts w:ascii="Trebuchet MS" w:hAnsi="Trebuchet MS" w:cs="Arial"/>
          <w:sz w:val="18"/>
          <w:szCs w:val="18"/>
          <w:lang w:val="en-US"/>
        </w:rPr>
        <w:t xml:space="preserve"> </w:t>
      </w:r>
      <w:r w:rsidRPr="00065C23" w:rsidR="00FF29B9">
        <w:rPr>
          <w:rFonts w:ascii="Trebuchet MS" w:hAnsi="Trebuchet MS" w:cs="Arial"/>
          <w:sz w:val="18"/>
          <w:szCs w:val="18"/>
        </w:rPr>
        <w:t>All teams must use assigned locke</w:t>
      </w:r>
      <w:r w:rsidRPr="00065C23" w:rsidR="00FF29B9">
        <w:rPr>
          <w:rFonts w:ascii="Trebuchet MS" w:hAnsi="Trebuchet MS" w:cs="Arial"/>
          <w:sz w:val="18"/>
          <w:szCs w:val="18"/>
          <w:lang w:val="en-US"/>
        </w:rPr>
        <w:t>r rooms or dressing areas</w:t>
      </w:r>
      <w:r w:rsidRPr="00065C23" w:rsidR="00FF29B9">
        <w:rPr>
          <w:rFonts w:ascii="Trebuchet MS" w:hAnsi="Trebuchet MS" w:cs="Arial"/>
          <w:sz w:val="18"/>
          <w:szCs w:val="18"/>
        </w:rPr>
        <w:t xml:space="preserve"> posted at the front desk; on the rink TV monitors or at other locations throughout the rink.</w:t>
      </w:r>
      <w:r w:rsidR="00FF29B9">
        <w:rPr>
          <w:rFonts w:ascii="Trebuchet MS" w:hAnsi="Trebuchet MS" w:cs="Arial"/>
          <w:sz w:val="18"/>
          <w:szCs w:val="18"/>
          <w:lang w:val="en-US"/>
        </w:rPr>
        <w:t xml:space="preserve"> </w:t>
      </w:r>
      <w:r w:rsidRPr="00FF29B9" w:rsidR="00FF29B9">
        <w:rPr>
          <w:rFonts w:ascii="Trebuchet MS" w:hAnsi="Trebuchet MS" w:cs="Arial"/>
          <w:sz w:val="18"/>
          <w:szCs w:val="18"/>
          <w:lang w:val="en-US"/>
        </w:rPr>
        <w:t>A combination of locker rooms &amp; dressing areas may be used.</w:t>
      </w:r>
      <w:r w:rsidR="00FF29B9">
        <w:rPr>
          <w:rFonts w:ascii="Trebuchet MS" w:hAnsi="Trebuchet MS" w:cs="Arial"/>
          <w:sz w:val="18"/>
          <w:szCs w:val="18"/>
          <w:lang w:val="en-US"/>
        </w:rPr>
        <w:t xml:space="preserve"> </w:t>
      </w:r>
      <w:r w:rsidRPr="00065C23" w:rsidR="00FF29B9">
        <w:rPr>
          <w:rFonts w:ascii="Trebuchet MS" w:hAnsi="Trebuchet MS" w:cs="Arial"/>
          <w:sz w:val="18"/>
          <w:szCs w:val="18"/>
          <w:lang w:val="en-US"/>
        </w:rPr>
        <w:t xml:space="preserve">In addition to the regular locker rooms, temporary locker rooms </w:t>
      </w:r>
      <w:r w:rsidR="00FF29B9">
        <w:rPr>
          <w:rFonts w:ascii="Trebuchet MS" w:hAnsi="Trebuchet MS" w:cs="Arial"/>
          <w:sz w:val="18"/>
          <w:szCs w:val="18"/>
          <w:lang w:val="en-US"/>
        </w:rPr>
        <w:t>may</w:t>
      </w:r>
      <w:r w:rsidRPr="00065C23" w:rsidR="00FF29B9">
        <w:rPr>
          <w:rFonts w:ascii="Trebuchet MS" w:hAnsi="Trebuchet MS" w:cs="Arial"/>
          <w:sz w:val="18"/>
          <w:szCs w:val="18"/>
          <w:lang w:val="en-US"/>
        </w:rPr>
        <w:t xml:space="preserve"> be set up, </w:t>
      </w:r>
      <w:r w:rsidR="00FF29B9">
        <w:rPr>
          <w:rFonts w:ascii="Trebuchet MS" w:hAnsi="Trebuchet MS" w:cs="Arial"/>
          <w:sz w:val="18"/>
          <w:szCs w:val="18"/>
          <w:lang w:val="en-US"/>
        </w:rPr>
        <w:t xml:space="preserve">when </w:t>
      </w:r>
      <w:r w:rsidRPr="00065C23" w:rsidR="00FF29B9">
        <w:rPr>
          <w:rFonts w:ascii="Trebuchet MS" w:hAnsi="Trebuchet MS" w:cs="Arial"/>
          <w:sz w:val="18"/>
          <w:szCs w:val="18"/>
          <w:lang w:val="en-US"/>
        </w:rPr>
        <w:t>possible, so each team has a separate locker room.</w:t>
      </w:r>
      <w:r w:rsidR="00607F86">
        <w:rPr>
          <w:rFonts w:ascii="Trebuchet MS" w:hAnsi="Trebuchet MS" w:cs="Arial"/>
          <w:sz w:val="18"/>
          <w:szCs w:val="18"/>
          <w:lang w:val="en-US"/>
        </w:rPr>
        <w:t xml:space="preserve"> </w:t>
      </w:r>
      <w:r w:rsidRPr="003C03DF" w:rsidR="00671BD6">
        <w:rPr>
          <w:rFonts w:ascii="Trebuchet MS" w:hAnsi="Trebuchet MS" w:cs="Arial"/>
          <w:b/>
          <w:sz w:val="18"/>
          <w:szCs w:val="18"/>
          <w:lang w:val="en-US"/>
        </w:rPr>
        <w:t xml:space="preserve">Access to the locker rooms </w:t>
      </w:r>
      <w:r w:rsidRPr="003C03DF" w:rsidR="003C03DF">
        <w:rPr>
          <w:rFonts w:ascii="Trebuchet MS" w:hAnsi="Trebuchet MS" w:cs="Arial"/>
          <w:b/>
          <w:sz w:val="18"/>
          <w:szCs w:val="18"/>
          <w:lang w:val="en-US"/>
        </w:rPr>
        <w:t xml:space="preserve">and/or dressing areas </w:t>
      </w:r>
      <w:r w:rsidRPr="003C03DF" w:rsidR="00671BD6">
        <w:rPr>
          <w:rFonts w:ascii="Trebuchet MS" w:hAnsi="Trebuchet MS" w:cs="Arial"/>
          <w:b/>
          <w:sz w:val="18"/>
          <w:szCs w:val="18"/>
          <w:lang w:val="en-US"/>
        </w:rPr>
        <w:t xml:space="preserve">will be managed per the discretion of each ice facility. </w:t>
      </w:r>
      <w:r w:rsidRPr="003C03DF" w:rsidR="00FF29B9">
        <w:rPr>
          <w:rFonts w:ascii="Trebuchet MS" w:hAnsi="Trebuchet MS" w:cs="Arial"/>
          <w:b/>
          <w:sz w:val="18"/>
          <w:szCs w:val="18"/>
          <w:u w:val="single"/>
          <w:lang w:val="en-US"/>
        </w:rPr>
        <w:t xml:space="preserve">Locker Rooms MUST be vacated and cleaned within </w:t>
      </w:r>
      <w:r w:rsidRPr="003C03DF" w:rsidR="00E87F16">
        <w:rPr>
          <w:rFonts w:ascii="Trebuchet MS" w:hAnsi="Trebuchet MS" w:cs="Arial"/>
          <w:b/>
          <w:sz w:val="18"/>
          <w:szCs w:val="18"/>
          <w:u w:val="single"/>
          <w:lang w:val="en-US"/>
        </w:rPr>
        <w:t>FIFTEEN</w:t>
      </w:r>
      <w:r w:rsidRPr="003C03DF" w:rsidR="00FF29B9">
        <w:rPr>
          <w:rFonts w:ascii="Trebuchet MS" w:hAnsi="Trebuchet MS" w:cs="Arial"/>
          <w:b/>
          <w:sz w:val="18"/>
          <w:szCs w:val="18"/>
          <w:u w:val="single"/>
          <w:lang w:val="en-US"/>
        </w:rPr>
        <w:t xml:space="preserve"> (1</w:t>
      </w:r>
      <w:r w:rsidRPr="003C03DF" w:rsidR="00E87F16">
        <w:rPr>
          <w:rFonts w:ascii="Trebuchet MS" w:hAnsi="Trebuchet MS" w:cs="Arial"/>
          <w:b/>
          <w:sz w:val="18"/>
          <w:szCs w:val="18"/>
          <w:u w:val="single"/>
          <w:lang w:val="en-US"/>
        </w:rPr>
        <w:t>5</w:t>
      </w:r>
      <w:r w:rsidRPr="003C03DF" w:rsidR="00FF29B9">
        <w:rPr>
          <w:rFonts w:ascii="Trebuchet MS" w:hAnsi="Trebuchet MS" w:cs="Arial"/>
          <w:b/>
          <w:sz w:val="18"/>
          <w:szCs w:val="18"/>
          <w:u w:val="single"/>
          <w:lang w:val="en-US"/>
        </w:rPr>
        <w:t>) minutes of the conclusion of each team’s scheduled game/ice time.</w:t>
      </w:r>
      <w:r w:rsidRPr="003C03DF" w:rsidR="00FF29B9">
        <w:rPr>
          <w:rFonts w:ascii="Trebuchet MS" w:hAnsi="Trebuchet MS" w:cs="Arial"/>
          <w:b/>
          <w:sz w:val="18"/>
          <w:szCs w:val="18"/>
          <w:lang w:val="en-US"/>
        </w:rPr>
        <w:t xml:space="preserve"> </w:t>
      </w:r>
      <w:r w:rsidRPr="003C03DF">
        <w:rPr>
          <w:rFonts w:ascii="Trebuchet MS" w:hAnsi="Trebuchet MS" w:cs="Arial"/>
          <w:sz w:val="18"/>
          <w:szCs w:val="18"/>
        </w:rPr>
        <w:t xml:space="preserve">Each team needs to ensure that locker room </w:t>
      </w:r>
      <w:r w:rsidRPr="003C03DF" w:rsidR="00CF3171">
        <w:rPr>
          <w:rFonts w:ascii="Trebuchet MS" w:hAnsi="Trebuchet MS" w:cs="Arial"/>
          <w:sz w:val="18"/>
          <w:szCs w:val="18"/>
          <w:lang w:val="en-US"/>
        </w:rPr>
        <w:t xml:space="preserve">or dressing area </w:t>
      </w:r>
      <w:r w:rsidRPr="003C03DF">
        <w:rPr>
          <w:rFonts w:ascii="Trebuchet MS" w:hAnsi="Trebuchet MS" w:cs="Arial"/>
          <w:sz w:val="18"/>
          <w:szCs w:val="18"/>
        </w:rPr>
        <w:t xml:space="preserve">is clean (no remaining trash/tape/food/drink) prior to vacating it. </w:t>
      </w:r>
      <w:r w:rsidRPr="003C03DF">
        <w:rPr>
          <w:rFonts w:ascii="Trebuchet MS" w:hAnsi="Trebuchet MS" w:cs="Arial"/>
          <w:b/>
          <w:sz w:val="18"/>
          <w:szCs w:val="18"/>
        </w:rPr>
        <w:t>Team representatives are responsible for all damage done to the locker room</w:t>
      </w:r>
      <w:r w:rsidRPr="003C03DF" w:rsidR="00CF3171">
        <w:rPr>
          <w:rFonts w:ascii="Trebuchet MS" w:hAnsi="Trebuchet MS" w:cs="Arial"/>
          <w:b/>
          <w:sz w:val="18"/>
          <w:szCs w:val="18"/>
          <w:lang w:val="en-US"/>
        </w:rPr>
        <w:t xml:space="preserve">, dressing area </w:t>
      </w:r>
      <w:r w:rsidRPr="003C03DF">
        <w:rPr>
          <w:rFonts w:ascii="Trebuchet MS" w:hAnsi="Trebuchet MS" w:cs="Arial"/>
          <w:b/>
          <w:sz w:val="18"/>
          <w:szCs w:val="18"/>
        </w:rPr>
        <w:t>or the facility.</w:t>
      </w:r>
      <w:r w:rsidRPr="003C03DF" w:rsidR="00022750">
        <w:rPr>
          <w:rFonts w:ascii="Trebuchet MS" w:hAnsi="Trebuchet MS" w:cs="Arial"/>
          <w:bCs/>
          <w:sz w:val="18"/>
          <w:szCs w:val="18"/>
          <w:lang w:val="en-US"/>
        </w:rPr>
        <w:t xml:space="preserve"> </w:t>
      </w:r>
      <w:r w:rsidRPr="003C03DF" w:rsidR="005B0BB6">
        <w:rPr>
          <w:rFonts w:ascii="Trebuchet MS" w:hAnsi="Trebuchet MS" w:cs="Arial"/>
          <w:b/>
          <w:bCs/>
          <w:sz w:val="18"/>
          <w:szCs w:val="18"/>
        </w:rPr>
        <w:t>The Dallas Stars</w:t>
      </w:r>
      <w:r w:rsidRPr="003C03DF" w:rsidR="0013443A">
        <w:rPr>
          <w:rFonts w:ascii="Trebuchet MS" w:hAnsi="Trebuchet MS" w:cs="Arial"/>
          <w:b/>
          <w:bCs/>
          <w:sz w:val="18"/>
          <w:szCs w:val="18"/>
          <w:lang w:val="en-US"/>
        </w:rPr>
        <w:t xml:space="preserve">, Dallas Stars Tournaments or Ice Facilities </w:t>
      </w:r>
      <w:r w:rsidRPr="003C03DF" w:rsidR="005B0BB6">
        <w:rPr>
          <w:rFonts w:ascii="Trebuchet MS" w:hAnsi="Trebuchet MS" w:cs="Arial"/>
          <w:b/>
          <w:bCs/>
          <w:sz w:val="18"/>
          <w:szCs w:val="18"/>
        </w:rPr>
        <w:t>will not be held responsible for any items lost or stolen during the tournament.</w:t>
      </w:r>
      <w:r w:rsidR="003F363C">
        <w:rPr>
          <w:rFonts w:ascii="Trebuchet MS" w:hAnsi="Trebuchet MS" w:cs="Arial"/>
          <w:b/>
          <w:bCs/>
          <w:sz w:val="18"/>
          <w:szCs w:val="18"/>
        </w:rPr>
        <w:br/>
      </w:r>
    </w:p>
    <w:p w:rsidRPr="00177E1D" w:rsidR="00984C75" w:rsidP="00B01E10" w:rsidRDefault="00984C75" w14:paraId="26AD29E0" w14:textId="2CBB19CC">
      <w:pPr>
        <w:pStyle w:val="BodyText"/>
        <w:numPr>
          <w:ilvl w:val="1"/>
          <w:numId w:val="4"/>
        </w:numPr>
        <w:jc w:val="both"/>
        <w:rPr>
          <w:rFonts w:ascii="Trebuchet MS" w:hAnsi="Trebuchet MS" w:cs="Arial"/>
          <w:b/>
          <w:sz w:val="18"/>
          <w:szCs w:val="18"/>
          <w:lang w:val="en-US"/>
        </w:rPr>
      </w:pPr>
      <w:r w:rsidRPr="00177E1D">
        <w:rPr>
          <w:rFonts w:ascii="Trebuchet MS" w:hAnsi="Trebuchet MS" w:cs="Arial"/>
          <w:b/>
          <w:sz w:val="18"/>
          <w:szCs w:val="18"/>
          <w:lang w:val="en-US"/>
        </w:rPr>
        <w:t>Monitoring:</w:t>
      </w:r>
      <w:r w:rsidRPr="00177E1D">
        <w:rPr>
          <w:rFonts w:ascii="Trebuchet MS" w:hAnsi="Trebuchet MS" w:cs="Arial"/>
          <w:sz w:val="18"/>
          <w:szCs w:val="18"/>
          <w:lang w:val="en-US"/>
        </w:rPr>
        <w:t xml:space="preserve"> It is the policy of USA Hockey that all teams have at least one responsible adult (head/assistant coach or other approved team personnel) directly monitoring the locker room during all tournament events to ensure that only </w:t>
      </w:r>
      <w:r w:rsidRPr="00177E1D">
        <w:rPr>
          <w:rFonts w:ascii="Trebuchet MS" w:hAnsi="Trebuchet MS" w:cs="Arial"/>
          <w:sz w:val="18"/>
          <w:szCs w:val="18"/>
          <w:lang w:val="en-US"/>
        </w:rPr>
        <w:t>participants (coaches and players), and other approved team personnel are permitted in the locker room to supervise the conduct in and around the locker rooms at all times while participants are present and also make sure the locker room is appropriately secured during times when minor participants are on the ice.</w:t>
      </w:r>
      <w:r w:rsidRPr="00177E1D">
        <w:rPr>
          <w:rFonts w:ascii="Trebuchet MS" w:hAnsi="Trebuchet MS" w:cs="Arial"/>
          <w:b/>
          <w:sz w:val="18"/>
          <w:szCs w:val="18"/>
          <w:lang w:val="en-US"/>
        </w:rPr>
        <w:t xml:space="preserve"> </w:t>
      </w:r>
      <w:r w:rsidRPr="00177E1D">
        <w:rPr>
          <w:rFonts w:ascii="Trebuchet MS" w:hAnsi="Trebuchet MS" w:cs="Arial"/>
          <w:sz w:val="18"/>
          <w:szCs w:val="18"/>
          <w:lang w:val="en-US"/>
        </w:rPr>
        <w:t>All responsible adults serving as locker room monitors should be gender correct and the co-ed locker room policy must be followed. Monitors must be screened per USA Hockey screening standards and USA Hockey SafeSport certified. Unapproved, non-team personnel, including parents and family members are discouraged from entering locker rooms unless it is truly necessary.</w:t>
      </w:r>
    </w:p>
    <w:p w:rsidRPr="00177E1D" w:rsidR="00177E1D" w:rsidP="00177E1D" w:rsidRDefault="00177E1D" w14:paraId="20D96B39" w14:textId="77777777">
      <w:pPr>
        <w:pStyle w:val="BodyText"/>
        <w:ind w:left="1440"/>
        <w:jc w:val="both"/>
        <w:rPr>
          <w:rFonts w:ascii="Trebuchet MS" w:hAnsi="Trebuchet MS" w:cs="Arial"/>
          <w:b/>
          <w:sz w:val="18"/>
          <w:szCs w:val="18"/>
          <w:lang w:val="en-US"/>
        </w:rPr>
      </w:pPr>
    </w:p>
    <w:p w:rsidRPr="00ED11D4" w:rsidR="00ED11D4" w:rsidP="00B01E10" w:rsidRDefault="00984C75" w14:paraId="562EEB7E" w14:textId="40868FE4">
      <w:pPr>
        <w:pStyle w:val="BodyText"/>
        <w:numPr>
          <w:ilvl w:val="1"/>
          <w:numId w:val="4"/>
        </w:numPr>
        <w:jc w:val="both"/>
        <w:rPr>
          <w:rFonts w:ascii="Trebuchet MS" w:hAnsi="Trebuchet MS" w:cs="Arial"/>
          <w:b/>
          <w:sz w:val="18"/>
          <w:szCs w:val="18"/>
          <w:lang w:val="en-US"/>
        </w:rPr>
      </w:pPr>
      <w:r w:rsidRPr="005A0221">
        <w:rPr>
          <w:rFonts w:ascii="Trebuchet MS" w:hAnsi="Trebuchet MS" w:cs="Arial"/>
          <w:b/>
          <w:sz w:val="18"/>
          <w:szCs w:val="18"/>
          <w:lang w:val="en-US"/>
        </w:rPr>
        <w:t xml:space="preserve">Cell Phones </w:t>
      </w:r>
      <w:r>
        <w:rPr>
          <w:rFonts w:ascii="Trebuchet MS" w:hAnsi="Trebuchet MS" w:cs="Arial"/>
          <w:b/>
          <w:sz w:val="18"/>
          <w:szCs w:val="18"/>
          <w:lang w:val="en-US"/>
        </w:rPr>
        <w:t>and</w:t>
      </w:r>
      <w:r w:rsidRPr="005A0221">
        <w:rPr>
          <w:rFonts w:ascii="Trebuchet MS" w:hAnsi="Trebuchet MS" w:cs="Arial"/>
          <w:b/>
          <w:sz w:val="18"/>
          <w:szCs w:val="18"/>
          <w:lang w:val="en-US"/>
        </w:rPr>
        <w:t xml:space="preserve"> Other Mobile Recording Devices:</w:t>
      </w:r>
      <w:r w:rsidRPr="005A0221">
        <w:rPr>
          <w:rFonts w:ascii="Trebuchet MS" w:hAnsi="Trebuchet MS" w:cs="Arial"/>
          <w:sz w:val="18"/>
          <w:szCs w:val="18"/>
          <w:lang w:val="en-US"/>
        </w:rPr>
        <w:t xml:space="preserve"> Per USA Hockey policy, cell phones and other mobile devices with recording capabilities, including voice recording, still cameras and video cameras, are not permitted to be used in the locker rooms. If phones or other mobile devices must be used, they should be taken outside of the locker room.</w:t>
      </w:r>
    </w:p>
    <w:p w:rsidRPr="0057679D" w:rsidR="00751C02" w:rsidP="00751C02" w:rsidRDefault="00751C02" w14:paraId="697BEB95" w14:textId="77777777">
      <w:pPr>
        <w:pStyle w:val="BodyText"/>
        <w:ind w:left="720"/>
        <w:jc w:val="left"/>
        <w:rPr>
          <w:rFonts w:ascii="Trebuchet MS" w:hAnsi="Trebuchet MS" w:cs="Arial"/>
          <w:sz w:val="18"/>
          <w:szCs w:val="18"/>
        </w:rPr>
      </w:pPr>
    </w:p>
    <w:p w:rsidRPr="00DC20B7" w:rsidR="00CD3531" w:rsidP="00B01E10" w:rsidRDefault="005F354E" w14:paraId="3EA2FBAF" w14:textId="17747534">
      <w:pPr>
        <w:pStyle w:val="ListParagraph"/>
        <w:numPr>
          <w:ilvl w:val="0"/>
          <w:numId w:val="4"/>
        </w:numPr>
        <w:rPr>
          <w:rFonts w:ascii="Trebuchet MS" w:hAnsi="Trebuchet MS" w:cs="Arial"/>
          <w:sz w:val="18"/>
          <w:szCs w:val="18"/>
        </w:rPr>
      </w:pPr>
      <w:r w:rsidRPr="00DC20B7">
        <w:rPr>
          <w:rFonts w:ascii="Trebuchet MS" w:hAnsi="Trebuchet MS" w:cs="Arial"/>
          <w:b/>
          <w:sz w:val="18"/>
          <w:szCs w:val="18"/>
          <w:lang w:eastAsia="x-none"/>
        </w:rPr>
        <w:t xml:space="preserve">Rosters: </w:t>
      </w:r>
      <w:r w:rsidRPr="00DC20B7">
        <w:rPr>
          <w:rFonts w:ascii="Trebuchet MS" w:hAnsi="Trebuchet MS" w:cs="Arial"/>
          <w:sz w:val="18"/>
          <w:szCs w:val="18"/>
          <w:lang w:eastAsia="x-none"/>
        </w:rPr>
        <w:t xml:space="preserve">Only coaches and players and (including goalkeepers) listed on the Official Team Roster and </w:t>
      </w:r>
      <w:r w:rsidRPr="00DC20B7">
        <w:rPr>
          <w:rFonts w:ascii="Trebuchet MS" w:hAnsi="Trebuchet MS" w:cs="Calibri"/>
          <w:color w:val="000000"/>
          <w:sz w:val="18"/>
          <w:szCs w:val="18"/>
        </w:rPr>
        <w:t xml:space="preserve">USA Hockey 1-T Form or Hockey Canada Certified Player Roster </w:t>
      </w:r>
      <w:r w:rsidRPr="00DC20B7">
        <w:rPr>
          <w:rFonts w:ascii="Trebuchet MS" w:hAnsi="Trebuchet MS" w:cs="Arial"/>
          <w:sz w:val="18"/>
          <w:szCs w:val="18"/>
          <w:lang w:eastAsia="x-none"/>
        </w:rPr>
        <w:t xml:space="preserve">may play in tournament games. </w:t>
      </w:r>
      <w:r w:rsidRPr="00DC20B7">
        <w:rPr>
          <w:rFonts w:ascii="Trebuchet MS" w:hAnsi="Trebuchet MS" w:cs="Arial"/>
          <w:b/>
          <w:sz w:val="18"/>
          <w:szCs w:val="18"/>
          <w:lang w:eastAsia="x-none"/>
        </w:rPr>
        <w:t xml:space="preserve">A player’s name may only appear on one (1) roster for the Tournament. </w:t>
      </w:r>
      <w:r w:rsidRPr="00DC20B7">
        <w:rPr>
          <w:rFonts w:ascii="Trebuchet MS" w:hAnsi="Trebuchet MS" w:cs="Arial"/>
          <w:b/>
          <w:bCs/>
          <w:sz w:val="18"/>
          <w:szCs w:val="18"/>
          <w:lang w:eastAsia="x-none"/>
        </w:rPr>
        <w:t>Players may only play on one team in the tournament. Players cannot play for multiple teams in one or multiple divisions. Exceptions may be made for goaltenders in extenuating circumstances, please see below.</w:t>
      </w:r>
      <w:r w:rsidRPr="00DC20B7">
        <w:rPr>
          <w:rFonts w:ascii="Trebuchet MS" w:hAnsi="Trebuchet MS" w:cs="Arial"/>
          <w:sz w:val="18"/>
          <w:szCs w:val="18"/>
          <w:lang w:eastAsia="x-none"/>
        </w:rPr>
        <w:t xml:space="preserve"> Any team using a coach or player not properly listed on the team roster or having a player listed on more than one (1) roster will forfeit (1-0) </w:t>
      </w:r>
      <w:proofErr w:type="gramStart"/>
      <w:r w:rsidRPr="00DC20B7">
        <w:rPr>
          <w:rFonts w:ascii="Trebuchet MS" w:hAnsi="Trebuchet MS" w:cs="Arial"/>
          <w:sz w:val="18"/>
          <w:szCs w:val="18"/>
          <w:lang w:eastAsia="x-none"/>
        </w:rPr>
        <w:t>any and all</w:t>
      </w:r>
      <w:proofErr w:type="gramEnd"/>
      <w:r w:rsidRPr="00DC20B7">
        <w:rPr>
          <w:rFonts w:ascii="Trebuchet MS" w:hAnsi="Trebuchet MS" w:cs="Arial"/>
          <w:sz w:val="18"/>
          <w:szCs w:val="18"/>
          <w:lang w:eastAsia="x-none"/>
        </w:rPr>
        <w:t xml:space="preserve"> affected games. Any team using a coach or player suspended for any reason will forfeit that game (1-0) and the suspended coach or player will be ejected for the remainder of the tournament. Suspended coaches and players may attend tournament games but are not allowed on the player bench area. </w:t>
      </w:r>
      <w:r w:rsidRPr="00DC20B7">
        <w:rPr>
          <w:rFonts w:ascii="Trebuchet MS" w:hAnsi="Trebuchet MS" w:cs="Arial"/>
          <w:b/>
          <w:sz w:val="18"/>
          <w:szCs w:val="18"/>
          <w:lang w:eastAsia="x-none"/>
        </w:rPr>
        <w:t>Game suspensions (prior to the tournament and/or not served from a previous tournament) carry over and still apply to the tournament games.</w:t>
      </w:r>
      <w:r w:rsidRPr="00DC20B7">
        <w:rPr>
          <w:rFonts w:ascii="Trebuchet MS" w:hAnsi="Trebuchet MS" w:cs="Arial"/>
          <w:b/>
          <w:sz w:val="18"/>
          <w:szCs w:val="18"/>
        </w:rPr>
        <w:t xml:space="preserve"> All decisions of the Dallas Stars Tournament Director related to rosters are final</w:t>
      </w:r>
      <w:r w:rsidRPr="00DC20B7">
        <w:rPr>
          <w:rFonts w:ascii="Trebuchet MS" w:hAnsi="Trebuchet MS" w:cs="Arial"/>
          <w:sz w:val="18"/>
          <w:szCs w:val="18"/>
        </w:rPr>
        <w:t>.</w:t>
      </w:r>
      <w:r w:rsidRPr="00DC20B7" w:rsidR="00CD3531">
        <w:rPr>
          <w:rFonts w:ascii="Trebuchet MS" w:hAnsi="Trebuchet MS" w:cs="Arial"/>
          <w:sz w:val="18"/>
          <w:szCs w:val="18"/>
        </w:rPr>
        <w:br/>
      </w:r>
    </w:p>
    <w:p w:rsidRPr="00DC20B7" w:rsidR="004240E8" w:rsidP="00B01E10" w:rsidRDefault="004240E8" w14:paraId="4F76447B" w14:textId="38E2114B">
      <w:pPr>
        <w:pStyle w:val="ListParagraph"/>
        <w:numPr>
          <w:ilvl w:val="0"/>
          <w:numId w:val="4"/>
        </w:numPr>
        <w:rPr>
          <w:rFonts w:ascii="Trebuchet MS" w:hAnsi="Trebuchet MS" w:cs="Arial"/>
          <w:sz w:val="18"/>
          <w:szCs w:val="18"/>
        </w:rPr>
      </w:pPr>
      <w:r w:rsidRPr="00B26296">
        <w:rPr>
          <w:rFonts w:ascii="Trebuchet MS" w:hAnsi="Trebuchet MS" w:cs="Arial"/>
          <w:b/>
          <w:bCs/>
          <w:sz w:val="18"/>
          <w:szCs w:val="18"/>
        </w:rPr>
        <w:t>Emergency Substitute Goaltenders:</w:t>
      </w:r>
      <w:r w:rsidRPr="6E1E717F">
        <w:rPr>
          <w:rFonts w:ascii="Trebuchet MS" w:hAnsi="Trebuchet MS" w:cs="Arial"/>
          <w:sz w:val="18"/>
          <w:szCs w:val="18"/>
        </w:rPr>
        <w:t xml:space="preserve"> Goaltenders may be allowed to fill in on an emergency basis due to injury or illness to prevent cancellation of a game. Emergency goaltenders must come from a team at or below the level of play of the team borrowing the goaltender. All requests for the use of an emergency goaltender must be approved in advance by the Tournament Committee. The following information must be submitted to the Committee a minimum of twenty-four (24) hours in advance of the game-time:</w:t>
      </w:r>
      <w:r>
        <w:br/>
      </w:r>
    </w:p>
    <w:p w:rsidRPr="00DC20B7" w:rsidR="004240E8" w:rsidP="00B01E10" w:rsidRDefault="004240E8" w14:paraId="072DF82E" w14:textId="77777777">
      <w:pPr>
        <w:pStyle w:val="ListParagraph"/>
        <w:numPr>
          <w:ilvl w:val="1"/>
          <w:numId w:val="6"/>
        </w:numPr>
        <w:rPr>
          <w:rFonts w:ascii="Trebuchet MS" w:hAnsi="Trebuchet MS" w:cs="Arial"/>
          <w:sz w:val="18"/>
          <w:szCs w:val="18"/>
        </w:rPr>
      </w:pPr>
      <w:r w:rsidRPr="00DC20B7">
        <w:rPr>
          <w:rFonts w:ascii="Trebuchet MS" w:hAnsi="Trebuchet MS" w:cs="Arial"/>
          <w:sz w:val="18"/>
          <w:szCs w:val="18"/>
        </w:rPr>
        <w:t>Details on Game in Question (Game Date, Location, Time, Opponent)</w:t>
      </w:r>
    </w:p>
    <w:p w:rsidRPr="00DC20B7" w:rsidR="004240E8" w:rsidP="00B01E10" w:rsidRDefault="004240E8" w14:paraId="0996B9DB" w14:textId="77777777">
      <w:pPr>
        <w:pStyle w:val="ListParagraph"/>
        <w:numPr>
          <w:ilvl w:val="1"/>
          <w:numId w:val="6"/>
        </w:numPr>
        <w:rPr>
          <w:rFonts w:ascii="Trebuchet MS" w:hAnsi="Trebuchet MS" w:cs="Arial"/>
          <w:sz w:val="18"/>
          <w:szCs w:val="18"/>
        </w:rPr>
      </w:pPr>
      <w:r w:rsidRPr="00DC20B7">
        <w:rPr>
          <w:rFonts w:ascii="Trebuchet MS" w:hAnsi="Trebuchet MS" w:cs="Arial"/>
          <w:sz w:val="18"/>
          <w:szCs w:val="18"/>
        </w:rPr>
        <w:t>Previously Rostered Goaltender (Full Name and Number)</w:t>
      </w:r>
    </w:p>
    <w:p w:rsidRPr="00DC20B7" w:rsidR="004240E8" w:rsidP="00B01E10" w:rsidRDefault="004240E8" w14:paraId="7664C26C" w14:textId="77777777">
      <w:pPr>
        <w:pStyle w:val="ListParagraph"/>
        <w:numPr>
          <w:ilvl w:val="1"/>
          <w:numId w:val="6"/>
        </w:numPr>
        <w:rPr>
          <w:rFonts w:ascii="Trebuchet MS" w:hAnsi="Trebuchet MS" w:cs="Arial"/>
          <w:sz w:val="18"/>
          <w:szCs w:val="18"/>
        </w:rPr>
      </w:pPr>
      <w:r w:rsidRPr="00DC20B7">
        <w:rPr>
          <w:rFonts w:ascii="Trebuchet MS" w:hAnsi="Trebuchet MS" w:cs="Arial"/>
          <w:sz w:val="18"/>
          <w:szCs w:val="18"/>
        </w:rPr>
        <w:t>Proposed Substitute Goaltender (Full Name, Number, Full-Time Team)</w:t>
      </w:r>
    </w:p>
    <w:p w:rsidR="004240E8" w:rsidP="004240E8" w:rsidRDefault="004240E8" w14:paraId="1283AE76" w14:textId="77777777">
      <w:pPr>
        <w:pStyle w:val="ListParagraph"/>
        <w:rPr>
          <w:rFonts w:ascii="Trebuchet MS" w:hAnsi="Trebuchet MS" w:cs="Arial"/>
          <w:sz w:val="18"/>
          <w:szCs w:val="18"/>
        </w:rPr>
      </w:pPr>
      <w:r w:rsidRPr="00DC20B7">
        <w:rPr>
          <w:rFonts w:ascii="Trebuchet MS" w:hAnsi="Trebuchet MS" w:cs="Arial"/>
          <w:sz w:val="18"/>
          <w:szCs w:val="18"/>
        </w:rPr>
        <w:br/>
      </w:r>
      <w:r w:rsidRPr="00DC20B7">
        <w:rPr>
          <w:rFonts w:ascii="Trebuchet MS" w:hAnsi="Trebuchet MS" w:cs="Arial"/>
          <w:b/>
          <w:bCs/>
          <w:sz w:val="18"/>
          <w:szCs w:val="18"/>
        </w:rPr>
        <w:t>Requests can be sent to the Tournament Committee via email at tournaments@dallasstars.com.</w:t>
      </w:r>
      <w:r w:rsidRPr="00DC20B7">
        <w:rPr>
          <w:rFonts w:ascii="Trebuchet MS" w:hAnsi="Trebuchet MS" w:cs="Arial"/>
          <w:sz w:val="18"/>
          <w:szCs w:val="18"/>
        </w:rPr>
        <w:t xml:space="preserve"> No other method of requests will be accepted. Requests will be reviewed by the Committee, and once the request has been approved or denied, communication may be made to the opposing team as soon as practicable, if required.</w:t>
      </w:r>
    </w:p>
    <w:p w:rsidRPr="00321069" w:rsidR="00321069" w:rsidP="004240E8" w:rsidRDefault="00321069" w14:paraId="0EA97E4B" w14:textId="77777777">
      <w:pPr>
        <w:pStyle w:val="ListParagraph"/>
        <w:ind w:left="630"/>
        <w:rPr>
          <w:rFonts w:ascii="Trebuchet MS" w:hAnsi="Trebuchet MS" w:cs="Arial"/>
          <w:sz w:val="18"/>
          <w:szCs w:val="18"/>
        </w:rPr>
      </w:pPr>
    </w:p>
    <w:p w:rsidRPr="00333058" w:rsidR="00CD3531" w:rsidP="00B01E10" w:rsidRDefault="00942980" w14:paraId="1FE27BDF" w14:textId="76FA728E">
      <w:pPr>
        <w:pStyle w:val="ListParagraph"/>
        <w:numPr>
          <w:ilvl w:val="0"/>
          <w:numId w:val="4"/>
        </w:numPr>
        <w:rPr>
          <w:rFonts w:ascii="Trebuchet MS" w:hAnsi="Trebuchet MS" w:cs="Arial"/>
          <w:sz w:val="18"/>
          <w:szCs w:val="18"/>
        </w:rPr>
      </w:pPr>
      <w:r w:rsidRPr="00942980">
        <w:rPr>
          <w:rFonts w:ascii="Trebuchet MS" w:hAnsi="Trebuchet MS" w:cs="Arial"/>
          <w:b/>
          <w:sz w:val="18"/>
          <w:szCs w:val="18"/>
          <w:lang w:eastAsia="x-none"/>
        </w:rPr>
        <w:t>Supplemental Roster Verification:</w:t>
      </w:r>
      <w:r w:rsidRPr="00942980">
        <w:t xml:space="preserve"> </w:t>
      </w:r>
      <w:r w:rsidRPr="00942980">
        <w:rPr>
          <w:rFonts w:ascii="Trebuchet MS" w:hAnsi="Trebuchet MS" w:cs="Arial"/>
          <w:sz w:val="18"/>
          <w:szCs w:val="18"/>
          <w:lang w:eastAsia="x-none"/>
        </w:rPr>
        <w:t>Teams may be subject to supplemental Team roster and/or individual player verification at any time. If it is determined by the Tournament Staff during Official Team roster submission, or by the Tournament Series Director and/or Tournament Series Committee at any point during the tournament that a team in any tournament division is playing with ineligible players, in the Tournament Series Director and/or Tournament Series Committee’s sole discretion, that team may be subject to supplemental discipline, including but not limited to, permitting the team to play the minimum number of games, but receiving a 1-0 forfeit loss for those games and not being permitted to advance to the championship round, forfeiture of games, suspension of individual players and/or coaches, or disqualification of the team from the tournament.</w:t>
      </w:r>
      <w:r w:rsidR="00333058">
        <w:rPr>
          <w:rFonts w:ascii="Trebuchet MS" w:hAnsi="Trebuchet MS" w:cs="Arial"/>
          <w:sz w:val="18"/>
          <w:szCs w:val="18"/>
          <w:lang w:eastAsia="x-none"/>
        </w:rPr>
        <w:br/>
      </w:r>
    </w:p>
    <w:p w:rsidRPr="00CD3531" w:rsidR="00CD3531" w:rsidP="00B01E10" w:rsidRDefault="00CD3531" w14:paraId="2725CF12" w14:textId="2F0FB424">
      <w:pPr>
        <w:pStyle w:val="ListParagraph"/>
        <w:numPr>
          <w:ilvl w:val="0"/>
          <w:numId w:val="4"/>
        </w:numPr>
        <w:rPr>
          <w:rFonts w:ascii="Trebuchet MS" w:hAnsi="Trebuchet MS" w:cs="Arial"/>
          <w:sz w:val="18"/>
          <w:szCs w:val="18"/>
        </w:rPr>
      </w:pPr>
      <w:r w:rsidRPr="00CD3531">
        <w:rPr>
          <w:rFonts w:ascii="Trebuchet MS" w:hAnsi="Trebuchet MS" w:cs="Arial"/>
          <w:b/>
          <w:sz w:val="18"/>
          <w:szCs w:val="18"/>
        </w:rPr>
        <w:t>Game/Score Sheet:</w:t>
      </w:r>
      <w:r w:rsidRPr="00CD3531">
        <w:rPr>
          <w:rFonts w:ascii="Trebuchet MS" w:hAnsi="Trebuchet MS" w:cs="Arial"/>
          <w:sz w:val="18"/>
          <w:szCs w:val="18"/>
        </w:rPr>
        <w:t xml:space="preserve"> </w:t>
      </w:r>
      <w:r w:rsidRPr="00CD3531">
        <w:rPr>
          <w:rFonts w:ascii="Trebuchet MS" w:hAnsi="Trebuchet MS" w:eastAsia="Calibri" w:cs="Calibri"/>
          <w:sz w:val="18"/>
          <w:szCs w:val="18"/>
        </w:rPr>
        <w:t xml:space="preserve">Coaches or Managers must check in before each game at the desk </w:t>
      </w:r>
      <w:r w:rsidRPr="00DC20B7">
        <w:rPr>
          <w:rFonts w:ascii="Trebuchet MS" w:hAnsi="Trebuchet MS" w:eastAsia="Calibri" w:cs="Calibri"/>
          <w:sz w:val="18"/>
          <w:szCs w:val="18"/>
        </w:rPr>
        <w:t xml:space="preserve">and mark any scratches from a game (player not dressing) that must be reported to the scorekeeper prior to the start of the game. </w:t>
      </w:r>
      <w:r w:rsidRPr="00DC20B7" w:rsidR="00E11ADD">
        <w:rPr>
          <w:rFonts w:ascii="Trebuchet MS" w:hAnsi="Trebuchet MS" w:eastAsia="Calibri" w:cs="Calibri"/>
          <w:sz w:val="18"/>
          <w:szCs w:val="18"/>
        </w:rPr>
        <w:t xml:space="preserve">All tournament games will be </w:t>
      </w:r>
      <w:r w:rsidRPr="00DC20B7" w:rsidR="00D946E4">
        <w:rPr>
          <w:rFonts w:ascii="Trebuchet MS" w:hAnsi="Trebuchet MS" w:eastAsia="Calibri" w:cs="Calibri"/>
          <w:sz w:val="18"/>
          <w:szCs w:val="18"/>
        </w:rPr>
        <w:t>recorded as game scores only</w:t>
      </w:r>
      <w:r w:rsidRPr="00DC20B7" w:rsidR="00F359E6">
        <w:rPr>
          <w:rFonts w:ascii="Trebuchet MS" w:hAnsi="Trebuchet MS" w:eastAsia="Calibri" w:cs="Calibri"/>
          <w:sz w:val="18"/>
          <w:szCs w:val="18"/>
        </w:rPr>
        <w:t>; Individual</w:t>
      </w:r>
      <w:r w:rsidRPr="00DC20B7" w:rsidR="0065171D">
        <w:rPr>
          <w:rFonts w:ascii="Trebuchet MS" w:hAnsi="Trebuchet MS" w:eastAsia="Calibri" w:cs="Calibri"/>
          <w:sz w:val="18"/>
          <w:szCs w:val="18"/>
        </w:rPr>
        <w:t xml:space="preserve"> player and/or goalie statistics will not be tracked on HockeyShift.</w:t>
      </w:r>
      <w:r w:rsidR="0065171D">
        <w:rPr>
          <w:rFonts w:ascii="Trebuchet MS" w:hAnsi="Trebuchet MS" w:eastAsia="Calibri" w:cs="Calibri"/>
          <w:sz w:val="18"/>
          <w:szCs w:val="18"/>
        </w:rPr>
        <w:t xml:space="preserve"> </w:t>
      </w:r>
      <w:r w:rsidRPr="00CD3531">
        <w:rPr>
          <w:rFonts w:ascii="Trebuchet MS" w:hAnsi="Trebuchet MS" w:eastAsia="Calibri" w:cs="Calibri"/>
          <w:b/>
          <w:sz w:val="18"/>
          <w:szCs w:val="18"/>
        </w:rPr>
        <w:t>A copy of the score sheet may only be obtained from the tournament website after the game concludes. Do not wait on the ice surface, or in/around the player’s bench, penalty box or scorekeeping area for the score sheet. No hard copy game sheets will be handed out. No pictures of the game sheets will be allowed.</w:t>
      </w:r>
      <w:r w:rsidRPr="00CD3531">
        <w:rPr>
          <w:rFonts w:ascii="Trebuchet MS" w:hAnsi="Trebuchet MS" w:eastAsia="Calibri" w:cs="Calibri"/>
          <w:sz w:val="18"/>
          <w:szCs w:val="18"/>
        </w:rPr>
        <w:t xml:space="preserve"> Each team representative is responsible for checking the accuracy of the score sheet. </w:t>
      </w:r>
      <w:r w:rsidRPr="00CD3531">
        <w:rPr>
          <w:rFonts w:ascii="Trebuchet MS" w:hAnsi="Trebuchet MS" w:eastAsia="Calibri" w:cs="Calibri"/>
          <w:b/>
          <w:sz w:val="18"/>
          <w:szCs w:val="18"/>
        </w:rPr>
        <w:t>Discrepancies must satisfy one of the following criteria below:</w:t>
      </w:r>
    </w:p>
    <w:p w:rsidRPr="000D4BDB" w:rsidR="00CD3531" w:rsidP="00CD3531" w:rsidRDefault="00CD3531" w14:paraId="7085AC32" w14:textId="77777777">
      <w:pPr>
        <w:pStyle w:val="ListParagraph"/>
        <w:jc w:val="both"/>
        <w:rPr>
          <w:rFonts w:ascii="Trebuchet MS" w:hAnsi="Trebuchet MS" w:eastAsia="Calibri" w:cs="Calibri"/>
          <w:sz w:val="18"/>
          <w:szCs w:val="18"/>
        </w:rPr>
      </w:pPr>
    </w:p>
    <w:p w:rsidRPr="000D4BDB" w:rsidR="00CD3531" w:rsidP="00B26296" w:rsidRDefault="00CD3531" w14:paraId="532BDF04" w14:textId="77777777">
      <w:pPr>
        <w:pStyle w:val="ListParagraph"/>
        <w:numPr>
          <w:ilvl w:val="1"/>
          <w:numId w:val="9"/>
        </w:numPr>
        <w:rPr>
          <w:rFonts w:ascii="Trebuchet MS" w:hAnsi="Trebuchet MS" w:cs="Arial"/>
          <w:sz w:val="18"/>
          <w:szCs w:val="18"/>
          <w:lang w:eastAsia="x-none"/>
        </w:rPr>
      </w:pPr>
      <w:r w:rsidRPr="000D4BDB">
        <w:rPr>
          <w:rFonts w:ascii="Trebuchet MS" w:hAnsi="Trebuchet MS" w:eastAsia="Calibri" w:cs="Calibri"/>
          <w:sz w:val="18"/>
          <w:szCs w:val="18"/>
        </w:rPr>
        <w:t>Changing of a goal scorer only if such change affects the goal scorer’s qualification for a USAH hat trick patch.</w:t>
      </w:r>
    </w:p>
    <w:p w:rsidRPr="000D4BDB" w:rsidR="00CD3531" w:rsidP="00B26296" w:rsidRDefault="00CD3531" w14:paraId="5517892C" w14:textId="77777777">
      <w:pPr>
        <w:pStyle w:val="ListParagraph"/>
        <w:numPr>
          <w:ilvl w:val="1"/>
          <w:numId w:val="9"/>
        </w:numPr>
        <w:rPr>
          <w:rFonts w:ascii="Trebuchet MS" w:hAnsi="Trebuchet MS" w:cs="Arial"/>
          <w:sz w:val="18"/>
          <w:szCs w:val="18"/>
          <w:lang w:eastAsia="x-none"/>
        </w:rPr>
      </w:pPr>
      <w:r w:rsidRPr="000D4BDB">
        <w:rPr>
          <w:rFonts w:ascii="Trebuchet MS" w:hAnsi="Trebuchet MS" w:eastAsia="Calibri" w:cs="Calibri"/>
          <w:sz w:val="18"/>
          <w:szCs w:val="18"/>
        </w:rPr>
        <w:t>Changing of an assist (no additional assists will be allowed) only if such change affects the goal scorer’s qualification for a playmaker patch.</w:t>
      </w:r>
    </w:p>
    <w:p w:rsidRPr="000D4BDB" w:rsidR="00CD3531" w:rsidP="00B26296" w:rsidRDefault="00CD3531" w14:paraId="02F64C55" w14:textId="77777777">
      <w:pPr>
        <w:pStyle w:val="ListParagraph"/>
        <w:numPr>
          <w:ilvl w:val="1"/>
          <w:numId w:val="9"/>
        </w:numPr>
        <w:rPr>
          <w:rFonts w:ascii="Trebuchet MS" w:hAnsi="Trebuchet MS" w:cs="Arial"/>
          <w:sz w:val="18"/>
          <w:szCs w:val="18"/>
          <w:lang w:eastAsia="x-none"/>
        </w:rPr>
      </w:pPr>
      <w:r w:rsidRPr="000D4BDB">
        <w:rPr>
          <w:rFonts w:ascii="Trebuchet MS" w:hAnsi="Trebuchet MS" w:eastAsia="Calibri" w:cs="Calibri"/>
          <w:sz w:val="18"/>
          <w:szCs w:val="18"/>
        </w:rPr>
        <w:t>Correction of Goalie minutes played.</w:t>
      </w:r>
    </w:p>
    <w:p w:rsidRPr="000D4BDB" w:rsidR="00CD3531" w:rsidP="00B26296" w:rsidRDefault="00CD3531" w14:paraId="3DDB0935" w14:textId="77777777">
      <w:pPr>
        <w:pStyle w:val="ListParagraph"/>
        <w:numPr>
          <w:ilvl w:val="1"/>
          <w:numId w:val="9"/>
        </w:numPr>
        <w:rPr>
          <w:rFonts w:ascii="Trebuchet MS" w:hAnsi="Trebuchet MS" w:cs="Arial"/>
          <w:sz w:val="18"/>
          <w:szCs w:val="18"/>
          <w:lang w:eastAsia="x-none"/>
        </w:rPr>
      </w:pPr>
      <w:r w:rsidRPr="000D4BDB">
        <w:rPr>
          <w:rFonts w:ascii="Trebuchet MS" w:hAnsi="Trebuchet MS" w:eastAsia="Calibri" w:cs="Calibri"/>
          <w:sz w:val="18"/>
          <w:szCs w:val="18"/>
        </w:rPr>
        <w:t>Correction if a wrong player was assessed a penalty on the score sheet.</w:t>
      </w:r>
    </w:p>
    <w:p w:rsidRPr="000D4BDB" w:rsidR="00CD3531" w:rsidP="00B26296" w:rsidRDefault="00CD3531" w14:paraId="16FD162B" w14:textId="77777777">
      <w:pPr>
        <w:pStyle w:val="ListParagraph"/>
        <w:numPr>
          <w:ilvl w:val="1"/>
          <w:numId w:val="9"/>
        </w:numPr>
        <w:rPr>
          <w:rFonts w:ascii="Trebuchet MS" w:hAnsi="Trebuchet MS" w:cs="Arial"/>
          <w:sz w:val="18"/>
          <w:szCs w:val="18"/>
          <w:lang w:eastAsia="x-none"/>
        </w:rPr>
      </w:pPr>
      <w:r w:rsidRPr="000D4BDB">
        <w:rPr>
          <w:rFonts w:ascii="Trebuchet MS" w:hAnsi="Trebuchet MS" w:eastAsia="Calibri" w:cs="Calibri"/>
          <w:sz w:val="18"/>
          <w:szCs w:val="18"/>
        </w:rPr>
        <w:t>Removing a player from the score sheet who did not participate in the game.</w:t>
      </w:r>
    </w:p>
    <w:p w:rsidRPr="003F363C" w:rsidR="003F363C" w:rsidP="00B26296" w:rsidRDefault="00CD3531" w14:paraId="7DAA48DF" w14:textId="134685EA">
      <w:pPr>
        <w:pStyle w:val="ListParagraph"/>
        <w:numPr>
          <w:ilvl w:val="1"/>
          <w:numId w:val="9"/>
        </w:numPr>
        <w:rPr>
          <w:rFonts w:ascii="Trebuchet MS" w:hAnsi="Trebuchet MS" w:cs="Arial"/>
          <w:sz w:val="18"/>
          <w:szCs w:val="18"/>
          <w:lang w:eastAsia="x-none"/>
        </w:rPr>
      </w:pPr>
      <w:r w:rsidRPr="000D4BDB">
        <w:rPr>
          <w:rFonts w:ascii="Trebuchet MS" w:hAnsi="Trebuchet MS" w:eastAsia="Calibri" w:cs="Calibri"/>
          <w:sz w:val="18"/>
          <w:szCs w:val="18"/>
        </w:rPr>
        <w:t>Adding a player who participated in the game but was inadvertently omitted from the score sheet.</w:t>
      </w:r>
      <w:r w:rsidR="00B26296">
        <w:rPr>
          <w:rFonts w:ascii="Trebuchet MS" w:hAnsi="Trebuchet MS" w:eastAsia="Calibri" w:cs="Calibri"/>
          <w:sz w:val="18"/>
          <w:szCs w:val="18"/>
        </w:rPr>
        <w:br/>
      </w:r>
    </w:p>
    <w:p w:rsidRPr="003F363C" w:rsidR="005B6AB3" w:rsidP="003F363C" w:rsidRDefault="00CD3531" w14:paraId="12171AE2" w14:textId="595A70E8">
      <w:pPr>
        <w:ind w:left="630"/>
        <w:rPr>
          <w:rFonts w:ascii="Trebuchet MS" w:hAnsi="Trebuchet MS" w:cs="Arial"/>
          <w:sz w:val="18"/>
          <w:szCs w:val="18"/>
          <w:lang w:eastAsia="x-none"/>
        </w:rPr>
      </w:pPr>
      <w:r w:rsidRPr="003F363C">
        <w:rPr>
          <w:rFonts w:ascii="Trebuchet MS" w:hAnsi="Trebuchet MS" w:eastAsia="Calibri" w:cs="Calibri"/>
          <w:b/>
          <w:sz w:val="18"/>
          <w:szCs w:val="18"/>
        </w:rPr>
        <w:t xml:space="preserve">Discrepancies must be reported to the Tournament Series </w:t>
      </w:r>
      <w:r w:rsidRPr="003F363C" w:rsidR="00F43671">
        <w:rPr>
          <w:rFonts w:ascii="Trebuchet MS" w:hAnsi="Trebuchet MS" w:eastAsia="Calibri" w:cs="Calibri"/>
          <w:b/>
          <w:sz w:val="18"/>
          <w:szCs w:val="18"/>
        </w:rPr>
        <w:t>Staff</w:t>
      </w:r>
      <w:r w:rsidRPr="003F363C">
        <w:rPr>
          <w:rFonts w:ascii="Trebuchet MS" w:hAnsi="Trebuchet MS" w:eastAsia="Calibri" w:cs="Calibri"/>
          <w:b/>
          <w:sz w:val="18"/>
          <w:szCs w:val="18"/>
        </w:rPr>
        <w:t xml:space="preserve"> in writing </w:t>
      </w:r>
      <w:r w:rsidRPr="003F363C" w:rsidR="00BD7C32">
        <w:rPr>
          <w:rFonts w:ascii="Trebuchet MS" w:hAnsi="Trebuchet MS" w:eastAsia="Calibri" w:cs="Calibri"/>
          <w:b/>
          <w:sz w:val="18"/>
          <w:szCs w:val="18"/>
        </w:rPr>
        <w:t xml:space="preserve">by either the Team Manager or Head Coach only </w:t>
      </w:r>
      <w:r w:rsidRPr="003F363C">
        <w:rPr>
          <w:rFonts w:ascii="Trebuchet MS" w:hAnsi="Trebuchet MS" w:eastAsia="Calibri" w:cs="Calibri"/>
          <w:b/>
          <w:sz w:val="18"/>
          <w:szCs w:val="18"/>
        </w:rPr>
        <w:t>via email (</w:t>
      </w:r>
      <w:hyperlink w:history="1" r:id="rId14">
        <w:r w:rsidRPr="003F363C">
          <w:rPr>
            <w:rFonts w:ascii="Trebuchet MS" w:hAnsi="Trebuchet MS" w:eastAsia="Calibri" w:cs="Calibri"/>
            <w:b/>
            <w:color w:val="0563C1"/>
            <w:sz w:val="18"/>
            <w:szCs w:val="18"/>
            <w:u w:val="single"/>
          </w:rPr>
          <w:t>tournaments@dallasstars.com</w:t>
        </w:r>
      </w:hyperlink>
      <w:r w:rsidRPr="003F363C">
        <w:rPr>
          <w:rFonts w:ascii="Trebuchet MS" w:hAnsi="Trebuchet MS" w:eastAsia="Calibri" w:cs="Calibri"/>
          <w:b/>
          <w:sz w:val="18"/>
          <w:szCs w:val="18"/>
        </w:rPr>
        <w:t>) for review prior to the start of the next scheduled game. Once verified and approved, scoresheets will be updated online as soon as practicable.</w:t>
      </w:r>
      <w:r w:rsidRPr="003F363C">
        <w:rPr>
          <w:rFonts w:ascii="Trebuchet MS" w:hAnsi="Trebuchet MS" w:eastAsia="Calibri" w:cs="Calibri"/>
          <w:sz w:val="18"/>
          <w:szCs w:val="18"/>
        </w:rPr>
        <w:t xml:space="preserve"> </w:t>
      </w:r>
      <w:r w:rsidRPr="003F363C">
        <w:rPr>
          <w:rFonts w:ascii="Trebuchet MS" w:hAnsi="Trebuchet MS" w:eastAsia="Calibri" w:cs="Calibri"/>
          <w:b/>
          <w:sz w:val="18"/>
          <w:szCs w:val="18"/>
        </w:rPr>
        <w:t>In the event the tournament and or a particular division format does not allow for tracking of individual player &amp; goalie statistics, related discrepancies will be reviewed on a case-by-case basis.</w:t>
      </w:r>
      <w:r w:rsidRPr="003F363C">
        <w:rPr>
          <w:rFonts w:ascii="Trebuchet MS" w:hAnsi="Trebuchet MS" w:eastAsia="Calibri" w:cs="Calibri"/>
          <w:sz w:val="18"/>
          <w:szCs w:val="18"/>
        </w:rPr>
        <w:t xml:space="preserve"> </w:t>
      </w:r>
      <w:r w:rsidRPr="003F363C">
        <w:rPr>
          <w:rFonts w:ascii="Trebuchet MS" w:hAnsi="Trebuchet MS" w:eastAsia="Calibri" w:cs="Calibri"/>
          <w:b/>
          <w:sz w:val="18"/>
          <w:szCs w:val="18"/>
        </w:rPr>
        <w:t xml:space="preserve">The Tournament Series Director </w:t>
      </w:r>
      <w:r w:rsidRPr="003F363C" w:rsidR="00F43671">
        <w:rPr>
          <w:rFonts w:ascii="Trebuchet MS" w:hAnsi="Trebuchet MS" w:eastAsia="Calibri" w:cs="Calibri"/>
          <w:b/>
          <w:sz w:val="18"/>
          <w:szCs w:val="18"/>
        </w:rPr>
        <w:t xml:space="preserve">and/or Tournament Series Committee </w:t>
      </w:r>
      <w:r w:rsidRPr="003F363C">
        <w:rPr>
          <w:rFonts w:ascii="Trebuchet MS" w:hAnsi="Trebuchet MS" w:eastAsia="Calibri" w:cs="Calibri"/>
          <w:b/>
          <w:sz w:val="18"/>
          <w:szCs w:val="18"/>
        </w:rPr>
        <w:t xml:space="preserve">will not overturn any dispute </w:t>
      </w:r>
      <w:r w:rsidRPr="003F363C">
        <w:rPr>
          <w:rFonts w:ascii="Trebuchet MS" w:hAnsi="Trebuchet MS" w:eastAsia="Calibri" w:cs="Calibri"/>
          <w:b/>
          <w:sz w:val="18"/>
          <w:szCs w:val="18"/>
        </w:rPr>
        <w:t xml:space="preserve">concerning rules and / or the judgment applied by on-ice officials. </w:t>
      </w:r>
      <w:r w:rsidRPr="003F363C">
        <w:rPr>
          <w:rFonts w:ascii="Trebuchet MS" w:hAnsi="Trebuchet MS" w:cs="Arial"/>
          <w:b/>
          <w:sz w:val="18"/>
          <w:szCs w:val="18"/>
        </w:rPr>
        <w:t>All decisions of the Dallas Stars Tournament Series Director and or Tournament Series Committee are final.</w:t>
      </w:r>
      <w:r w:rsidRPr="003F363C" w:rsidR="00BD7C32">
        <w:rPr>
          <w:rFonts w:ascii="Trebuchet MS" w:hAnsi="Trebuchet MS" w:cs="Arial"/>
          <w:b/>
          <w:sz w:val="18"/>
          <w:szCs w:val="18"/>
        </w:rPr>
        <w:br/>
      </w:r>
    </w:p>
    <w:p w:rsidRPr="002C0BF1" w:rsidR="00DB7AAC" w:rsidP="00B01E10" w:rsidRDefault="00DB7AAC" w14:paraId="324DE51C" w14:textId="5AD14E8E">
      <w:pPr>
        <w:pStyle w:val="BodyText"/>
        <w:numPr>
          <w:ilvl w:val="0"/>
          <w:numId w:val="4"/>
        </w:numPr>
        <w:jc w:val="left"/>
        <w:rPr>
          <w:rFonts w:ascii="Trebuchet MS" w:hAnsi="Trebuchet MS" w:cs="Arial"/>
          <w:b/>
          <w:bCs/>
          <w:sz w:val="18"/>
          <w:szCs w:val="18"/>
          <w:lang w:val="en-US"/>
        </w:rPr>
      </w:pPr>
      <w:r w:rsidRPr="007C5599">
        <w:rPr>
          <w:rFonts w:ascii="Trebuchet MS" w:hAnsi="Trebuchet MS" w:cs="Arial"/>
          <w:b/>
          <w:sz w:val="18"/>
          <w:szCs w:val="18"/>
          <w:lang w:val="en-US"/>
        </w:rPr>
        <w:t>Uniforms:</w:t>
      </w:r>
      <w:r w:rsidRPr="007C5599">
        <w:rPr>
          <w:rFonts w:ascii="Trebuchet MS" w:hAnsi="Trebuchet MS" w:cs="Arial"/>
          <w:sz w:val="18"/>
          <w:szCs w:val="18"/>
          <w:lang w:val="en-US"/>
        </w:rPr>
        <w:t xml:space="preserve"> All teams must have two (2) sets of jerseys – one (1) light colored and one (1)</w:t>
      </w:r>
      <w:r w:rsidRPr="007C5599">
        <w:rPr>
          <w:rFonts w:ascii="Trebuchet MS" w:hAnsi="Trebuchet MS" w:cs="Arial"/>
          <w:b/>
          <w:bCs/>
          <w:sz w:val="18"/>
          <w:szCs w:val="18"/>
          <w:lang w:val="en-US"/>
        </w:rPr>
        <w:t xml:space="preserve"> </w:t>
      </w:r>
      <w:r w:rsidRPr="007C5599">
        <w:rPr>
          <w:rFonts w:ascii="Trebuchet MS" w:hAnsi="Trebuchet MS" w:cs="Arial"/>
          <w:sz w:val="18"/>
          <w:szCs w:val="18"/>
          <w:lang w:val="en-US"/>
        </w:rPr>
        <w:t xml:space="preserve">dark. All Teams must indicate their light and dark jersey colors during online roster and team information form submission. </w:t>
      </w:r>
      <w:r w:rsidRPr="00DC20B7">
        <w:rPr>
          <w:rFonts w:ascii="Trebuchet MS" w:hAnsi="Trebuchet MS" w:cs="Arial"/>
          <w:b/>
          <w:bCs/>
          <w:sz w:val="18"/>
          <w:szCs w:val="18"/>
          <w:lang w:val="en-US"/>
        </w:rPr>
        <w:t xml:space="preserve">Participating DSMHL House/Rec </w:t>
      </w:r>
      <w:proofErr w:type="gramStart"/>
      <w:r w:rsidRPr="00DC20B7">
        <w:rPr>
          <w:rFonts w:ascii="Trebuchet MS" w:hAnsi="Trebuchet MS" w:cs="Arial"/>
          <w:b/>
          <w:bCs/>
          <w:sz w:val="18"/>
          <w:szCs w:val="18"/>
          <w:lang w:val="en-US"/>
        </w:rPr>
        <w:t>League  Teams</w:t>
      </w:r>
      <w:proofErr w:type="gramEnd"/>
      <w:r w:rsidRPr="00DC20B7">
        <w:rPr>
          <w:rFonts w:ascii="Trebuchet MS" w:hAnsi="Trebuchet MS" w:cs="Arial"/>
          <w:b/>
          <w:bCs/>
          <w:sz w:val="18"/>
          <w:szCs w:val="18"/>
          <w:lang w:val="en-US"/>
        </w:rPr>
        <w:t xml:space="preserve"> must wear jerseys that have been provided by their local House/Rec league, program or association. </w:t>
      </w:r>
      <w:r w:rsidRPr="00DC20B7" w:rsidR="005D01EF">
        <w:rPr>
          <w:rFonts w:ascii="Trebuchet MS" w:hAnsi="Trebuchet MS" w:cs="Arial"/>
          <w:b/>
          <w:bCs/>
          <w:sz w:val="18"/>
          <w:szCs w:val="18"/>
          <w:lang w:val="en-US"/>
        </w:rPr>
        <w:t>Unapproved c</w:t>
      </w:r>
      <w:r w:rsidRPr="00DC20B7">
        <w:rPr>
          <w:rFonts w:ascii="Trebuchet MS" w:hAnsi="Trebuchet MS" w:cs="Arial"/>
          <w:b/>
          <w:bCs/>
          <w:sz w:val="18"/>
          <w:szCs w:val="18"/>
          <w:lang w:val="en-US"/>
        </w:rPr>
        <w:t>ustom or 3</w:t>
      </w:r>
      <w:r w:rsidRPr="00DC20B7">
        <w:rPr>
          <w:rFonts w:ascii="Trebuchet MS" w:hAnsi="Trebuchet MS" w:cs="Arial"/>
          <w:b/>
          <w:bCs/>
          <w:sz w:val="18"/>
          <w:szCs w:val="18"/>
          <w:vertAlign w:val="superscript"/>
          <w:lang w:val="en-US"/>
        </w:rPr>
        <w:t>rd</w:t>
      </w:r>
      <w:r w:rsidRPr="00DC20B7">
        <w:rPr>
          <w:rFonts w:ascii="Trebuchet MS" w:hAnsi="Trebuchet MS" w:cs="Arial"/>
          <w:b/>
          <w:bCs/>
          <w:sz w:val="18"/>
          <w:szCs w:val="18"/>
          <w:lang w:val="en-US"/>
        </w:rPr>
        <w:t xml:space="preserve"> jerseys are not permitted.</w:t>
      </w:r>
      <w:r w:rsidRPr="00DC20B7">
        <w:rPr>
          <w:rFonts w:ascii="Trebuchet MS" w:hAnsi="Trebuchet MS" w:cs="Arial"/>
          <w:sz w:val="18"/>
          <w:szCs w:val="18"/>
          <w:lang w:val="en-US"/>
        </w:rPr>
        <w:t xml:space="preserve"> </w:t>
      </w:r>
      <w:r w:rsidRPr="00DC20B7">
        <w:rPr>
          <w:rFonts w:ascii="Trebuchet MS" w:hAnsi="Trebuchet MS" w:cs="Arial"/>
          <w:sz w:val="18"/>
          <w:szCs w:val="18"/>
        </w:rPr>
        <w:t xml:space="preserve">Home and Visiting teams are indicated on the tournament schedule. </w:t>
      </w:r>
      <w:r w:rsidRPr="00DC20B7">
        <w:rPr>
          <w:rFonts w:ascii="Trebuchet MS" w:hAnsi="Trebuchet MS" w:cs="Arial"/>
          <w:b/>
          <w:sz w:val="18"/>
          <w:szCs w:val="18"/>
          <w:u w:val="single"/>
        </w:rPr>
        <w:t>H</w:t>
      </w:r>
      <w:r w:rsidRPr="007C5599">
        <w:rPr>
          <w:rFonts w:ascii="Trebuchet MS" w:hAnsi="Trebuchet MS" w:cs="Arial"/>
          <w:b/>
          <w:sz w:val="18"/>
          <w:szCs w:val="18"/>
          <w:u w:val="single"/>
        </w:rPr>
        <w:t xml:space="preserve">ome teams shall wear </w:t>
      </w:r>
      <w:r w:rsidRPr="007C5599">
        <w:rPr>
          <w:rFonts w:ascii="Trebuchet MS" w:hAnsi="Trebuchet MS" w:cs="Arial"/>
          <w:b/>
          <w:sz w:val="18"/>
          <w:szCs w:val="18"/>
          <w:u w:val="single"/>
          <w:lang w:val="en-US"/>
        </w:rPr>
        <w:t>LIGHT</w:t>
      </w:r>
      <w:r w:rsidRPr="007C5599">
        <w:rPr>
          <w:rFonts w:ascii="Trebuchet MS" w:hAnsi="Trebuchet MS" w:cs="Arial"/>
          <w:b/>
          <w:sz w:val="18"/>
          <w:szCs w:val="18"/>
          <w:u w:val="single"/>
        </w:rPr>
        <w:t xml:space="preserve"> colored jerseys and matching socks</w:t>
      </w:r>
      <w:r w:rsidRPr="007C5599">
        <w:rPr>
          <w:rFonts w:ascii="Trebuchet MS" w:hAnsi="Trebuchet MS" w:cs="Arial"/>
          <w:sz w:val="18"/>
          <w:szCs w:val="18"/>
          <w:u w:val="single"/>
        </w:rPr>
        <w:t xml:space="preserve">. </w:t>
      </w:r>
      <w:r w:rsidRPr="007C5599">
        <w:rPr>
          <w:rFonts w:ascii="Trebuchet MS" w:hAnsi="Trebuchet MS" w:cs="Arial"/>
          <w:b/>
          <w:sz w:val="18"/>
          <w:szCs w:val="18"/>
          <w:u w:val="single"/>
        </w:rPr>
        <w:t xml:space="preserve">Visitors will wear </w:t>
      </w:r>
      <w:r w:rsidRPr="007C5599">
        <w:rPr>
          <w:rFonts w:ascii="Trebuchet MS" w:hAnsi="Trebuchet MS" w:cs="Arial"/>
          <w:b/>
          <w:sz w:val="18"/>
          <w:szCs w:val="18"/>
          <w:u w:val="single"/>
          <w:lang w:val="en-US"/>
        </w:rPr>
        <w:t>DARK colored</w:t>
      </w:r>
      <w:r w:rsidRPr="007C5599">
        <w:rPr>
          <w:rFonts w:ascii="Trebuchet MS" w:hAnsi="Trebuchet MS" w:cs="Arial"/>
          <w:b/>
          <w:sz w:val="18"/>
          <w:szCs w:val="18"/>
          <w:u w:val="single"/>
        </w:rPr>
        <w:t xml:space="preserve"> jerseys and matching socks.</w:t>
      </w:r>
      <w:r w:rsidRPr="007C5599">
        <w:rPr>
          <w:rFonts w:ascii="Trebuchet MS" w:hAnsi="Trebuchet MS" w:cs="Arial"/>
          <w:sz w:val="18"/>
          <w:szCs w:val="18"/>
        </w:rPr>
        <w:t xml:space="preserve"> Teams may wear dark socks with light jerseys or vice-versa</w:t>
      </w:r>
      <w:r w:rsidRPr="007C5599">
        <w:rPr>
          <w:rFonts w:ascii="Trebuchet MS" w:hAnsi="Trebuchet MS" w:cs="Arial"/>
          <w:sz w:val="18"/>
          <w:szCs w:val="18"/>
          <w:lang w:val="en-US"/>
        </w:rPr>
        <w:t>,</w:t>
      </w:r>
      <w:r w:rsidRPr="007C5599">
        <w:rPr>
          <w:rFonts w:ascii="Trebuchet MS" w:hAnsi="Trebuchet MS" w:cs="Arial"/>
          <w:sz w:val="18"/>
          <w:szCs w:val="18"/>
        </w:rPr>
        <w:t xml:space="preserve"> but both socks must be the same. All jerseys must have a player number clearly displayed. Taped numbers or players without numbers will not be permitted to participate in the tournament games. Numbers worn must correspond to the </w:t>
      </w:r>
      <w:r w:rsidRPr="007C5599">
        <w:rPr>
          <w:rFonts w:ascii="Trebuchet MS" w:hAnsi="Trebuchet MS" w:cs="Arial"/>
          <w:sz w:val="18"/>
          <w:szCs w:val="18"/>
          <w:lang w:val="en-US"/>
        </w:rPr>
        <w:t>numbers</w:t>
      </w:r>
      <w:r w:rsidRPr="007C5599">
        <w:rPr>
          <w:rFonts w:ascii="Trebuchet MS" w:hAnsi="Trebuchet MS" w:cs="Arial"/>
          <w:sz w:val="18"/>
          <w:szCs w:val="18"/>
        </w:rPr>
        <w:t xml:space="preserve"> listed on the scorekeeper’s roster.</w:t>
      </w:r>
    </w:p>
    <w:p w:rsidR="000A1529" w:rsidP="000A1529" w:rsidRDefault="000A1529" w14:paraId="51F59851" w14:textId="77777777">
      <w:pPr>
        <w:pStyle w:val="BodyText"/>
        <w:jc w:val="left"/>
        <w:rPr>
          <w:rFonts w:ascii="Trebuchet MS" w:hAnsi="Trebuchet MS" w:cs="Arial"/>
          <w:b/>
          <w:bCs/>
          <w:sz w:val="18"/>
          <w:szCs w:val="18"/>
          <w:lang w:val="en-US"/>
        </w:rPr>
      </w:pPr>
    </w:p>
    <w:p w:rsidRPr="000A1529" w:rsidR="003605A8" w:rsidP="00B01E10" w:rsidRDefault="003605A8" w14:paraId="3AE1E7F8" w14:textId="349E09CA">
      <w:pPr>
        <w:pStyle w:val="BodyText"/>
        <w:numPr>
          <w:ilvl w:val="0"/>
          <w:numId w:val="4"/>
        </w:numPr>
        <w:jc w:val="left"/>
        <w:rPr>
          <w:rFonts w:ascii="Trebuchet MS" w:hAnsi="Trebuchet MS" w:cs="Arial"/>
          <w:b/>
          <w:bCs/>
          <w:sz w:val="18"/>
          <w:szCs w:val="18"/>
          <w:lang w:val="en-US"/>
        </w:rPr>
      </w:pPr>
      <w:r w:rsidRPr="000A1529">
        <w:rPr>
          <w:rFonts w:ascii="Trebuchet MS" w:hAnsi="Trebuchet MS" w:cs="Arial"/>
          <w:b/>
          <w:sz w:val="18"/>
          <w:szCs w:val="18"/>
          <w:lang w:val="en-US"/>
        </w:rPr>
        <w:t xml:space="preserve">Protective Equipment: </w:t>
      </w:r>
      <w:r w:rsidRPr="000A1529">
        <w:rPr>
          <w:rFonts w:ascii="Trebuchet MS" w:hAnsi="Trebuchet MS" w:cs="Arial"/>
          <w:sz w:val="18"/>
          <w:szCs w:val="18"/>
          <w:lang w:val="en-US"/>
        </w:rPr>
        <w:t>The following protective equipment is required</w:t>
      </w:r>
      <w:r w:rsidRPr="000A1529" w:rsidR="00FB3652">
        <w:rPr>
          <w:rFonts w:ascii="Trebuchet MS" w:hAnsi="Trebuchet MS" w:cs="Arial"/>
          <w:sz w:val="18"/>
          <w:szCs w:val="18"/>
          <w:lang w:val="en-US"/>
        </w:rPr>
        <w:t xml:space="preserve"> while on the players bench and on the ice surface</w:t>
      </w:r>
      <w:r w:rsidRPr="000A1529">
        <w:rPr>
          <w:rFonts w:ascii="Trebuchet MS" w:hAnsi="Trebuchet MS" w:cs="Arial"/>
          <w:sz w:val="18"/>
          <w:szCs w:val="18"/>
          <w:lang w:val="en-US"/>
        </w:rPr>
        <w:t>.</w:t>
      </w:r>
    </w:p>
    <w:p w:rsidRPr="00107273" w:rsidR="003605A8" w:rsidP="00C86FE7" w:rsidRDefault="003605A8" w14:paraId="078CF5E8" w14:textId="77777777">
      <w:pPr>
        <w:pStyle w:val="BodyText"/>
        <w:jc w:val="both"/>
        <w:rPr>
          <w:rFonts w:ascii="Trebuchet MS" w:hAnsi="Trebuchet MS" w:cs="Arial"/>
          <w:b/>
          <w:sz w:val="18"/>
          <w:szCs w:val="18"/>
          <w:lang w:val="en-US"/>
        </w:rPr>
      </w:pPr>
    </w:p>
    <w:p w:rsidRPr="0057679D" w:rsidR="00FB3652" w:rsidP="00B01E10" w:rsidRDefault="00FB3652" w14:paraId="2FD74C1B" w14:textId="5B76A0A6">
      <w:pPr>
        <w:pStyle w:val="BodyText"/>
        <w:numPr>
          <w:ilvl w:val="1"/>
          <w:numId w:val="8"/>
        </w:numPr>
        <w:jc w:val="left"/>
        <w:rPr>
          <w:rFonts w:ascii="Trebuchet MS" w:hAnsi="Trebuchet MS" w:cs="Arial"/>
          <w:sz w:val="18"/>
          <w:szCs w:val="18"/>
        </w:rPr>
      </w:pPr>
      <w:r>
        <w:rPr>
          <w:rFonts w:ascii="Trebuchet MS" w:hAnsi="Trebuchet MS" w:cs="Arial"/>
          <w:b/>
          <w:sz w:val="18"/>
          <w:szCs w:val="18"/>
        </w:rPr>
        <w:t>USA Hockey Compliant Helmet</w:t>
      </w:r>
      <w:r w:rsidRPr="0057679D">
        <w:rPr>
          <w:rFonts w:ascii="Trebuchet MS" w:hAnsi="Trebuchet MS" w:cs="Arial"/>
          <w:sz w:val="18"/>
          <w:szCs w:val="18"/>
          <w:lang w:val="en-US"/>
        </w:rPr>
        <w:t>:</w:t>
      </w:r>
      <w:r w:rsidRPr="0057679D">
        <w:rPr>
          <w:rFonts w:ascii="Trebuchet MS" w:hAnsi="Trebuchet MS" w:cs="Arial"/>
          <w:sz w:val="18"/>
          <w:szCs w:val="18"/>
        </w:rPr>
        <w:t xml:space="preserve"> (HECC Certified) must be worn at all times during warm-ups, games, and in the bench area.</w:t>
      </w:r>
    </w:p>
    <w:p w:rsidRPr="00107273" w:rsidR="00FB3652" w:rsidP="00B01E10" w:rsidRDefault="00FB3652" w14:paraId="718F6BB1"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Skates</w:t>
      </w:r>
    </w:p>
    <w:p w:rsidRPr="00107273" w:rsidR="00FB3652" w:rsidP="00B01E10" w:rsidRDefault="00FB3652" w14:paraId="262354DF"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Stick</w:t>
      </w:r>
    </w:p>
    <w:p w:rsidRPr="00107273" w:rsidR="00FB3652" w:rsidP="00B01E10" w:rsidRDefault="00FB3652" w14:paraId="347BB452"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Gloves</w:t>
      </w:r>
    </w:p>
    <w:p w:rsidRPr="00107273" w:rsidR="00FB3652" w:rsidP="00B01E10" w:rsidRDefault="00FB3652" w14:paraId="08C1884E"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Hockey Pants</w:t>
      </w:r>
    </w:p>
    <w:p w:rsidRPr="00107273" w:rsidR="00FB3652" w:rsidP="00B01E10" w:rsidRDefault="00FB3652" w14:paraId="0396DC00"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Elbow Pads</w:t>
      </w:r>
    </w:p>
    <w:p w:rsidRPr="00107273" w:rsidR="00FB3652" w:rsidP="00B01E10" w:rsidRDefault="00FB3652" w14:paraId="4D82A04D"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Shin Pads</w:t>
      </w:r>
    </w:p>
    <w:p w:rsidR="00FB3652" w:rsidP="00B01E10" w:rsidRDefault="00FB3652" w14:paraId="274C7B92"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Shoulder Pads</w:t>
      </w:r>
    </w:p>
    <w:p w:rsidRPr="00E555FC" w:rsidR="00020B23" w:rsidP="00B01E10" w:rsidRDefault="00020B23" w14:paraId="3BA912AC" w14:textId="4001E3FE">
      <w:pPr>
        <w:pStyle w:val="BodyText"/>
        <w:numPr>
          <w:ilvl w:val="1"/>
          <w:numId w:val="8"/>
        </w:numPr>
        <w:jc w:val="both"/>
        <w:rPr>
          <w:rFonts w:ascii="Trebuchet MS" w:hAnsi="Trebuchet MS" w:cs="Arial"/>
          <w:sz w:val="18"/>
          <w:szCs w:val="18"/>
          <w:lang w:val="en-US"/>
        </w:rPr>
      </w:pPr>
      <w:r w:rsidRPr="00DE1ED8">
        <w:rPr>
          <w:rFonts w:ascii="Trebuchet MS" w:hAnsi="Trebuchet MS" w:cs="Arial"/>
          <w:b/>
          <w:sz w:val="18"/>
          <w:szCs w:val="18"/>
          <w:lang w:val="en-US"/>
        </w:rPr>
        <w:t>Full-Face</w:t>
      </w:r>
      <w:r w:rsidR="007B1AB5">
        <w:rPr>
          <w:rFonts w:ascii="Trebuchet MS" w:hAnsi="Trebuchet MS" w:cs="Arial"/>
          <w:b/>
          <w:sz w:val="18"/>
          <w:szCs w:val="18"/>
          <w:lang w:val="en-US"/>
        </w:rPr>
        <w:t>m</w:t>
      </w:r>
      <w:r w:rsidR="00E555FC">
        <w:rPr>
          <w:rFonts w:ascii="Trebuchet MS" w:hAnsi="Trebuchet MS" w:cs="Arial"/>
          <w:b/>
          <w:sz w:val="18"/>
          <w:szCs w:val="18"/>
          <w:lang w:val="en-US"/>
        </w:rPr>
        <w:t>ask</w:t>
      </w:r>
      <w:r w:rsidRPr="00DE1ED8">
        <w:rPr>
          <w:rFonts w:ascii="Trebuchet MS" w:hAnsi="Trebuchet MS" w:cs="Arial"/>
          <w:b/>
          <w:sz w:val="18"/>
          <w:szCs w:val="18"/>
          <w:lang w:val="en-US"/>
        </w:rPr>
        <w:t xml:space="preserve">: </w:t>
      </w:r>
      <w:r w:rsidRPr="00DE1ED8">
        <w:rPr>
          <w:rFonts w:ascii="Trebuchet MS" w:hAnsi="Trebuchet MS" w:cs="Arial"/>
          <w:sz w:val="18"/>
          <w:szCs w:val="18"/>
          <w:lang w:val="en-US"/>
        </w:rPr>
        <w:t>All Youth players</w:t>
      </w:r>
      <w:r w:rsidRPr="00E555FC" w:rsidR="00E555FC">
        <w:rPr>
          <w:rFonts w:ascii="Trebuchet MS" w:hAnsi="Trebuchet MS" w:cs="Arial"/>
          <w:sz w:val="18"/>
          <w:szCs w:val="18"/>
          <w:lang w:val="en-US"/>
        </w:rPr>
        <w:t xml:space="preserve">, in all age classifications below </w:t>
      </w:r>
      <w:proofErr w:type="gramStart"/>
      <w:r w:rsidRPr="00E555FC" w:rsidR="00E555FC">
        <w:rPr>
          <w:rFonts w:ascii="Trebuchet MS" w:hAnsi="Trebuchet MS" w:cs="Arial"/>
          <w:sz w:val="18"/>
          <w:szCs w:val="18"/>
          <w:lang w:val="en-US"/>
        </w:rPr>
        <w:t>Adults</w:t>
      </w:r>
      <w:proofErr w:type="gramEnd"/>
      <w:r w:rsidRPr="00E555FC" w:rsidR="00E555FC">
        <w:rPr>
          <w:rFonts w:ascii="Trebuchet MS" w:hAnsi="Trebuchet MS" w:cs="Arial"/>
          <w:sz w:val="18"/>
          <w:szCs w:val="18"/>
          <w:lang w:val="en-US"/>
        </w:rPr>
        <w:t>, are</w:t>
      </w:r>
      <w:r w:rsidR="00E555FC">
        <w:rPr>
          <w:rFonts w:ascii="Trebuchet MS" w:hAnsi="Trebuchet MS" w:cs="Arial"/>
          <w:sz w:val="18"/>
          <w:szCs w:val="18"/>
          <w:lang w:val="en-US"/>
        </w:rPr>
        <w:t xml:space="preserve"> </w:t>
      </w:r>
      <w:r w:rsidRPr="00E555FC" w:rsidR="00E555FC">
        <w:rPr>
          <w:rFonts w:ascii="Trebuchet MS" w:hAnsi="Trebuchet MS" w:cs="Arial"/>
          <w:sz w:val="18"/>
          <w:szCs w:val="18"/>
          <w:lang w:val="en-US"/>
        </w:rPr>
        <w:t>required to wear a facemask certified by HECC, plus any chin protection that accompanies the</w:t>
      </w:r>
      <w:r w:rsidR="00E555FC">
        <w:rPr>
          <w:rFonts w:ascii="Trebuchet MS" w:hAnsi="Trebuchet MS" w:cs="Arial"/>
          <w:sz w:val="18"/>
          <w:szCs w:val="18"/>
          <w:lang w:val="en-US"/>
        </w:rPr>
        <w:t xml:space="preserve"> </w:t>
      </w:r>
      <w:r w:rsidRPr="00E555FC" w:rsidR="00E555FC">
        <w:rPr>
          <w:rFonts w:ascii="Trebuchet MS" w:hAnsi="Trebuchet MS" w:cs="Arial"/>
          <w:sz w:val="18"/>
          <w:szCs w:val="18"/>
          <w:lang w:val="en-US"/>
        </w:rPr>
        <w:t>facemask. Any helmet or facemask that is altered shall be deemed to be illegal equipment and shall</w:t>
      </w:r>
      <w:r w:rsidR="00E555FC">
        <w:rPr>
          <w:rFonts w:ascii="Trebuchet MS" w:hAnsi="Trebuchet MS" w:cs="Arial"/>
          <w:sz w:val="18"/>
          <w:szCs w:val="18"/>
          <w:lang w:val="en-US"/>
        </w:rPr>
        <w:t xml:space="preserve"> </w:t>
      </w:r>
      <w:r w:rsidRPr="00E555FC" w:rsidR="00E555FC">
        <w:rPr>
          <w:rFonts w:ascii="Trebuchet MS" w:hAnsi="Trebuchet MS" w:cs="Arial"/>
          <w:sz w:val="18"/>
          <w:szCs w:val="18"/>
          <w:lang w:val="en-US"/>
        </w:rPr>
        <w:t>not be allowed to be used in a game.</w:t>
      </w:r>
      <w:r w:rsidRPr="00E555FC">
        <w:rPr>
          <w:rFonts w:ascii="Trebuchet MS" w:hAnsi="Trebuchet MS" w:cs="Arial"/>
          <w:sz w:val="18"/>
          <w:szCs w:val="18"/>
          <w:lang w:val="en-US"/>
        </w:rPr>
        <w:t xml:space="preserve"> </w:t>
      </w:r>
    </w:p>
    <w:p w:rsidR="00020B23" w:rsidP="00B01E10" w:rsidRDefault="00020B23" w14:paraId="761F056B" w14:textId="2D441C1C">
      <w:pPr>
        <w:pStyle w:val="BodyText"/>
        <w:numPr>
          <w:ilvl w:val="1"/>
          <w:numId w:val="8"/>
        </w:numPr>
        <w:jc w:val="left"/>
        <w:rPr>
          <w:rFonts w:ascii="Trebuchet MS" w:hAnsi="Trebuchet MS" w:cs="Arial"/>
          <w:sz w:val="18"/>
          <w:szCs w:val="18"/>
          <w:lang w:val="en-US"/>
        </w:rPr>
      </w:pPr>
      <w:r w:rsidRPr="6E1E717F">
        <w:rPr>
          <w:rFonts w:ascii="Trebuchet MS" w:hAnsi="Trebuchet MS" w:cs="Arial"/>
          <w:b/>
          <w:bCs/>
          <w:sz w:val="18"/>
          <w:szCs w:val="18"/>
          <w:lang w:val="en-US"/>
        </w:rPr>
        <w:t xml:space="preserve">Mouth Guards: </w:t>
      </w:r>
      <w:r w:rsidRPr="6E1E717F" w:rsidR="00A24F26">
        <w:rPr>
          <w:rFonts w:ascii="Trebuchet MS" w:hAnsi="Trebuchet MS" w:cs="Arial"/>
          <w:sz w:val="18"/>
          <w:szCs w:val="18"/>
          <w:lang w:val="en-US"/>
        </w:rPr>
        <w:t xml:space="preserve">All Youth players, including goalkeepers, </w:t>
      </w:r>
      <w:r w:rsidRPr="6E1E717F" w:rsidR="00CF19EB">
        <w:rPr>
          <w:rFonts w:ascii="Trebuchet MS" w:hAnsi="Trebuchet MS" w:cs="Arial"/>
          <w:sz w:val="18"/>
          <w:szCs w:val="18"/>
          <w:lang w:val="en-US"/>
        </w:rPr>
        <w:t>are required to wear a non-clear mouth guard.</w:t>
      </w:r>
    </w:p>
    <w:p w:rsidR="00020B23" w:rsidP="00B01E10" w:rsidRDefault="00020B23" w14:paraId="1B034945" w14:textId="6432C721">
      <w:pPr>
        <w:pStyle w:val="BodyText"/>
        <w:numPr>
          <w:ilvl w:val="1"/>
          <w:numId w:val="8"/>
        </w:numPr>
        <w:jc w:val="left"/>
        <w:rPr>
          <w:rFonts w:ascii="Trebuchet MS" w:hAnsi="Trebuchet MS" w:eastAsia="Trebuchet MS" w:cs="Trebuchet MS"/>
          <w:sz w:val="18"/>
          <w:szCs w:val="18"/>
        </w:rPr>
      </w:pPr>
      <w:r w:rsidRPr="6E1E717F">
        <w:rPr>
          <w:rFonts w:ascii="Trebuchet MS" w:hAnsi="Trebuchet MS" w:eastAsia="Trebuchet MS" w:cs="Trebuchet MS"/>
          <w:b/>
          <w:bCs/>
          <w:sz w:val="18"/>
          <w:szCs w:val="18"/>
        </w:rPr>
        <w:t>Neck Guards:</w:t>
      </w:r>
      <w:r w:rsidRPr="6E1E717F">
        <w:rPr>
          <w:rFonts w:ascii="Trebuchet MS" w:hAnsi="Trebuchet MS" w:eastAsia="Trebuchet MS" w:cs="Trebuchet MS"/>
          <w:sz w:val="18"/>
          <w:szCs w:val="18"/>
        </w:rPr>
        <w:t xml:space="preserve"> </w:t>
      </w:r>
      <w:r w:rsidRPr="6E1E717F" w:rsidR="5D260A98">
        <w:rPr>
          <w:rFonts w:ascii="Trebuchet MS" w:hAnsi="Trebuchet MS" w:eastAsia="Trebuchet MS" w:cs="Trebuchet MS"/>
          <w:sz w:val="18"/>
          <w:szCs w:val="18"/>
        </w:rPr>
        <w:t>As of August 1, 2024, USA Hockey requires the use of neck laceration protection (sometimes referred to as neck guards) for players in all age classifications, other than adults, in games and practices -- as well as for on-ice officials under the age of 18. For clarity, this includes youth, girls and junior age classifications. USA Hockey continues to strongly recommend the use of neck laceration protectors for adult players.</w:t>
      </w:r>
    </w:p>
    <w:p w:rsidR="00D4616A" w:rsidP="00D4616A" w:rsidRDefault="00D4616A" w14:paraId="3088665B" w14:textId="77777777">
      <w:pPr>
        <w:ind w:left="1080"/>
        <w:rPr>
          <w:rFonts w:ascii="Trebuchet MS" w:hAnsi="Trebuchet MS" w:cs="Arial"/>
          <w:b/>
          <w:bCs/>
          <w:sz w:val="18"/>
          <w:szCs w:val="18"/>
        </w:rPr>
      </w:pPr>
    </w:p>
    <w:p w:rsidR="001E41E0" w:rsidP="00D4616A" w:rsidRDefault="001E41E0" w14:paraId="4DFA02D8" w14:textId="77777777">
      <w:pPr>
        <w:ind w:left="1080"/>
        <w:rPr>
          <w:rFonts w:ascii="Trebuchet MS" w:hAnsi="Trebuchet MS" w:cs="Arial"/>
          <w:b/>
          <w:bCs/>
          <w:sz w:val="18"/>
          <w:szCs w:val="18"/>
        </w:rPr>
      </w:pPr>
      <w:r>
        <w:rPr>
          <w:rFonts w:ascii="Trebuchet MS" w:hAnsi="Trebuchet MS" w:cs="Arial"/>
          <w:b/>
          <w:bCs/>
          <w:sz w:val="18"/>
          <w:szCs w:val="18"/>
        </w:rPr>
        <w:t>** EACH PLAYER MUST SUPPLY HIS/HER OWN WATER / WATER BOTTLE.</w:t>
      </w:r>
    </w:p>
    <w:p w:rsidR="00D4616A" w:rsidP="00D4616A" w:rsidRDefault="00713F26" w14:paraId="23FFF531" w14:textId="7D33F990">
      <w:pPr>
        <w:ind w:left="1080"/>
        <w:rPr>
          <w:rFonts w:ascii="Trebuchet MS" w:hAnsi="Trebuchet MS" w:cs="Arial"/>
          <w:b/>
          <w:bCs/>
          <w:sz w:val="18"/>
          <w:szCs w:val="18"/>
        </w:rPr>
      </w:pPr>
      <w:r>
        <w:rPr>
          <w:rFonts w:ascii="Trebuchet MS" w:hAnsi="Trebuchet MS" w:cs="Arial"/>
          <w:b/>
          <w:bCs/>
          <w:sz w:val="18"/>
          <w:szCs w:val="18"/>
        </w:rPr>
        <w:t>** WARM UP PUCKS ARE NOT PROVIDED.</w:t>
      </w:r>
      <w:r w:rsidR="00747D55">
        <w:rPr>
          <w:rFonts w:ascii="Trebuchet MS" w:hAnsi="Trebuchet MS" w:cs="Arial"/>
          <w:b/>
          <w:bCs/>
          <w:sz w:val="18"/>
          <w:szCs w:val="18"/>
        </w:rPr>
        <w:br/>
      </w:r>
    </w:p>
    <w:p w:rsidRPr="00AD61B2" w:rsidR="009F2C3A" w:rsidP="00AD61B2" w:rsidRDefault="00FA0DDE" w14:paraId="3EF5654D" w14:textId="6CA19443">
      <w:pPr>
        <w:pStyle w:val="ListParagraph"/>
        <w:numPr>
          <w:ilvl w:val="0"/>
          <w:numId w:val="4"/>
        </w:numPr>
        <w:rPr>
          <w:rFonts w:ascii="Trebuchet MS" w:hAnsi="Trebuchet MS" w:cs="Arial"/>
          <w:sz w:val="18"/>
          <w:szCs w:val="18"/>
        </w:rPr>
      </w:pPr>
      <w:r w:rsidRPr="004E0735">
        <w:rPr>
          <w:rFonts w:ascii="Trebuchet MS" w:hAnsi="Trebuchet MS" w:cs="Arial"/>
          <w:b/>
          <w:sz w:val="18"/>
          <w:szCs w:val="18"/>
        </w:rPr>
        <w:t>Player’s Bench</w:t>
      </w:r>
      <w:proofErr w:type="gramStart"/>
      <w:r w:rsidRPr="004E0735">
        <w:rPr>
          <w:rFonts w:ascii="Trebuchet MS" w:hAnsi="Trebuchet MS" w:cs="Arial"/>
          <w:b/>
          <w:sz w:val="18"/>
          <w:szCs w:val="18"/>
        </w:rPr>
        <w:t>:</w:t>
      </w:r>
      <w:r w:rsidRPr="004E0735">
        <w:rPr>
          <w:rFonts w:ascii="Trebuchet MS" w:hAnsi="Trebuchet MS" w:cs="Arial"/>
          <w:sz w:val="18"/>
          <w:szCs w:val="18"/>
        </w:rPr>
        <w:t xml:space="preserve"> </w:t>
      </w:r>
      <w:r w:rsidRPr="004E0735">
        <w:rPr>
          <w:rFonts w:ascii="Trebuchet MS" w:hAnsi="Trebuchet MS" w:cs="Arial"/>
          <w:b/>
          <w:sz w:val="18"/>
          <w:szCs w:val="18"/>
          <w:lang w:eastAsia="x-none"/>
        </w:rPr>
        <w:t>:</w:t>
      </w:r>
      <w:proofErr w:type="gramEnd"/>
      <w:r w:rsidRPr="004E0735">
        <w:rPr>
          <w:rFonts w:ascii="Trebuchet MS" w:hAnsi="Trebuchet MS" w:cs="Arial"/>
          <w:b/>
          <w:sz w:val="18"/>
          <w:szCs w:val="18"/>
          <w:lang w:eastAsia="x-none"/>
        </w:rPr>
        <w:t xml:space="preserve"> </w:t>
      </w:r>
      <w:r w:rsidRPr="004E0735">
        <w:rPr>
          <w:rFonts w:ascii="Trebuchet MS" w:hAnsi="Trebuchet MS" w:cs="Arial"/>
          <w:sz w:val="18"/>
          <w:szCs w:val="18"/>
        </w:rPr>
        <w:t>Only players (including goalkeepers) and coaches listed on the USA Hockey Official Team Roster (1-T) are eligible to be on the players’ bench during games.</w:t>
      </w:r>
      <w:r w:rsidRPr="004E0735">
        <w:t xml:space="preserve"> </w:t>
      </w:r>
      <w:r w:rsidRPr="004E0735">
        <w:rPr>
          <w:rFonts w:ascii="Trebuchet MS" w:hAnsi="Trebuchet MS" w:cs="Arial"/>
          <w:b/>
          <w:bCs/>
          <w:sz w:val="18"/>
          <w:szCs w:val="18"/>
        </w:rPr>
        <w:t>Teams are limited to a maximum number of team officials as specified below. Teams are limited to a maximum of 18 skaters and 2 goalies on the player's bench at any given time.</w:t>
      </w:r>
      <w:r w:rsidRPr="00F61297" w:rsidR="00F61297">
        <w:rPr>
          <w:rStyle w:val="Heading3Char"/>
          <w:rFonts w:ascii="Trebuchet MS" w:hAnsi="Trebuchet MS"/>
          <w:color w:val="000000"/>
          <w:sz w:val="18"/>
          <w:szCs w:val="18"/>
          <w:shd w:val="clear" w:color="auto" w:fill="FFFFFF"/>
        </w:rPr>
        <w:t xml:space="preserve"> </w:t>
      </w:r>
      <w:r w:rsidRPr="000E740D" w:rsidR="00AD61B2">
        <w:rPr>
          <w:rFonts w:ascii="Trebuchet MS" w:hAnsi="Trebuchet MS" w:cs="Arial"/>
          <w:sz w:val="18"/>
          <w:szCs w:val="18"/>
        </w:rPr>
        <w:t xml:space="preserve">Any player or coach listed on the Official Team Roster (1-T) who is unable to play due to suspension or other valid reason, may attend tournament games but is not allowed in the team locker room, on the players’ bench or surrounding area. Any player listed on the official 1-T roster that is injured, or otherwise unable to participate in game play, is </w:t>
      </w:r>
      <w:r w:rsidRPr="000E740D" w:rsidR="00AD61B2">
        <w:rPr>
          <w:rFonts w:ascii="Trebuchet MS" w:hAnsi="Trebuchet MS" w:cs="Arial"/>
          <w:b/>
          <w:bCs/>
          <w:sz w:val="18"/>
          <w:szCs w:val="18"/>
        </w:rPr>
        <w:t>NOT</w:t>
      </w:r>
      <w:r w:rsidRPr="000E740D" w:rsidR="00AD61B2">
        <w:rPr>
          <w:rFonts w:ascii="Trebuchet MS" w:hAnsi="Trebuchet MS" w:cs="Arial"/>
          <w:sz w:val="18"/>
          <w:szCs w:val="18"/>
        </w:rPr>
        <w:t xml:space="preserve"> eligible to be on the players’ bench regardless of game apparel or protective equipment. All parents, visitors and spectators are to remain away from the player’s bench and penalty box areas. Team photographers/photography is not permitted from the player’s bench. All team coaches and/or team personnel may occupy the player’s bench prior to the completion of the ice resurfacing.</w:t>
      </w:r>
      <w:r w:rsidR="00AD61B2">
        <w:rPr>
          <w:rFonts w:ascii="Trebuchet MS" w:hAnsi="Trebuchet MS" w:cs="Arial"/>
          <w:sz w:val="18"/>
          <w:szCs w:val="18"/>
        </w:rPr>
        <w:br/>
      </w:r>
      <w:r w:rsidR="00F61297">
        <w:rPr>
          <w:rStyle w:val="scxw217303954"/>
          <w:color w:val="000000"/>
          <w:sz w:val="18"/>
          <w:szCs w:val="18"/>
          <w:shd w:val="clear" w:color="auto" w:fill="FFFFFF"/>
        </w:rPr>
        <w:t> </w:t>
      </w:r>
      <w:r w:rsidR="00F61297">
        <w:rPr>
          <w:color w:val="000000"/>
          <w:sz w:val="18"/>
          <w:szCs w:val="18"/>
          <w:shd w:val="clear" w:color="auto" w:fill="FFFFFF"/>
        </w:rPr>
        <w:br/>
      </w:r>
      <w:r w:rsidR="00F61297">
        <w:rPr>
          <w:rStyle w:val="normaltextrun"/>
          <w:rFonts w:ascii="Trebuchet MS" w:hAnsi="Trebuchet MS"/>
          <w:b/>
          <w:bCs/>
          <w:i/>
          <w:iCs/>
          <w:color w:val="000000"/>
          <w:sz w:val="18"/>
          <w:szCs w:val="18"/>
          <w:shd w:val="clear" w:color="auto" w:fill="FFFFFF"/>
        </w:rPr>
        <w:t>NOTE: Individuals listed as Volunteers or Team Managers may not participate in on-ice activities or be on the Player’s Bench during games.</w:t>
      </w:r>
      <w:r w:rsidR="00F61297">
        <w:rPr>
          <w:rStyle w:val="scxw217303954"/>
          <w:rFonts w:ascii="Trebuchet MS" w:hAnsi="Trebuchet MS"/>
          <w:color w:val="000000"/>
          <w:sz w:val="18"/>
          <w:szCs w:val="18"/>
          <w:shd w:val="clear" w:color="auto" w:fill="FFFFFF"/>
        </w:rPr>
        <w:t> </w:t>
      </w:r>
      <w:r w:rsidR="00F61297">
        <w:rPr>
          <w:rFonts w:ascii="Trebuchet MS" w:hAnsi="Trebuchet MS"/>
          <w:color w:val="000000"/>
          <w:sz w:val="18"/>
          <w:szCs w:val="18"/>
          <w:shd w:val="clear" w:color="auto" w:fill="FFFFFF"/>
        </w:rPr>
        <w:br/>
      </w:r>
    </w:p>
    <w:p w:rsidRPr="00895E39" w:rsidR="00760D7B" w:rsidP="00AD61B2" w:rsidRDefault="002678D6" w14:paraId="6D21EAE1" w14:textId="16B07454">
      <w:pPr>
        <w:pStyle w:val="ListParagraph"/>
        <w:numPr>
          <w:ilvl w:val="0"/>
          <w:numId w:val="4"/>
        </w:numPr>
      </w:pPr>
      <w:r w:rsidRPr="6E1E717F">
        <w:rPr>
          <w:rFonts w:ascii="Trebuchet MS" w:hAnsi="Trebuchet MS" w:cs="Arial"/>
          <w:b/>
          <w:bCs/>
          <w:sz w:val="18"/>
          <w:szCs w:val="18"/>
        </w:rPr>
        <w:t xml:space="preserve">Access to Ice Surface Pre-Post Game: </w:t>
      </w:r>
      <w:r w:rsidRPr="6E1E717F" w:rsidR="00D8218D">
        <w:rPr>
          <w:rFonts w:ascii="Trebuchet MS" w:hAnsi="Trebuchet MS" w:cs="Arial"/>
          <w:b/>
          <w:bCs/>
          <w:sz w:val="18"/>
          <w:szCs w:val="18"/>
        </w:rPr>
        <w:t>ALL PLAYERS SHALL REMAIN OFF THE ICE SURFACE UNTIL THE ZAMBONI DOORS HAVE</w:t>
      </w:r>
      <w:r w:rsidRPr="6E1E717F" w:rsidR="00ED11D4">
        <w:rPr>
          <w:rFonts w:ascii="Trebuchet MS" w:hAnsi="Trebuchet MS" w:cs="Arial"/>
          <w:b/>
          <w:bCs/>
          <w:sz w:val="18"/>
          <w:szCs w:val="18"/>
        </w:rPr>
        <w:t xml:space="preserve"> </w:t>
      </w:r>
      <w:r w:rsidRPr="6E1E717F" w:rsidR="00D8218D">
        <w:rPr>
          <w:rFonts w:ascii="Trebuchet MS" w:hAnsi="Trebuchet MS" w:cs="Arial"/>
          <w:b/>
          <w:bCs/>
          <w:sz w:val="18"/>
          <w:szCs w:val="18"/>
        </w:rPr>
        <w:t>BEEN COMPLETELY CLOSED, NETS ARE IN PLACE AND ON-ICE OFFICIALS ARE PRESENT.</w:t>
      </w:r>
      <w:r w:rsidRPr="6E1E717F" w:rsidR="00D8218D">
        <w:rPr>
          <w:rFonts w:ascii="Trebuchet MS" w:hAnsi="Trebuchet MS" w:cs="Arial"/>
          <w:sz w:val="18"/>
          <w:szCs w:val="18"/>
        </w:rPr>
        <w:t xml:space="preserve"> Failure to do so may result in a minor penalty assessment. </w:t>
      </w:r>
      <w:r w:rsidRPr="6E1E717F" w:rsidR="00D8218D">
        <w:rPr>
          <w:rFonts w:ascii="Trebuchet MS" w:hAnsi="Trebuchet MS" w:cs="Arial"/>
          <w:b/>
          <w:bCs/>
          <w:sz w:val="18"/>
          <w:szCs w:val="18"/>
        </w:rPr>
        <w:t xml:space="preserve">Teams must exit and enter the ice through separate doors whenever possible. </w:t>
      </w:r>
      <w:r w:rsidRPr="6E1E717F" w:rsidR="00D8218D">
        <w:rPr>
          <w:rFonts w:ascii="Trebuchet MS" w:hAnsi="Trebuchet MS" w:cs="Arial"/>
          <w:sz w:val="18"/>
          <w:szCs w:val="18"/>
        </w:rPr>
        <w:t>All players shall exit the ice surface immediately after the game concludes</w:t>
      </w:r>
      <w:r w:rsidRPr="6E1E717F" w:rsidR="00E75C8C">
        <w:rPr>
          <w:rFonts w:ascii="Trebuchet MS" w:hAnsi="Trebuchet MS" w:cs="Arial"/>
          <w:sz w:val="18"/>
          <w:szCs w:val="18"/>
        </w:rPr>
        <w:t>.</w:t>
      </w:r>
    </w:p>
    <w:p w:rsidR="6E1E717F" w:rsidP="6E1E717F" w:rsidRDefault="6E1E717F" w14:paraId="2A6F9F8D" w14:textId="6471B878">
      <w:pPr>
        <w:pStyle w:val="ListParagraph"/>
        <w:ind w:left="630"/>
        <w:rPr>
          <w:rFonts w:ascii="Trebuchet MS" w:hAnsi="Trebuchet MS" w:cs="Arial"/>
          <w:sz w:val="18"/>
          <w:szCs w:val="18"/>
        </w:rPr>
      </w:pPr>
    </w:p>
    <w:p w:rsidRPr="00760D7B" w:rsidR="000B2C40" w:rsidP="00B01E10" w:rsidRDefault="000B2C40" w14:paraId="1F5C4F1C" w14:textId="2649828C">
      <w:pPr>
        <w:pStyle w:val="ListParagraph"/>
        <w:numPr>
          <w:ilvl w:val="0"/>
          <w:numId w:val="4"/>
        </w:numPr>
        <w:rPr>
          <w:rFonts w:ascii="Trebuchet MS" w:hAnsi="Trebuchet MS" w:cs="Arial"/>
          <w:sz w:val="18"/>
          <w:szCs w:val="18"/>
        </w:rPr>
      </w:pPr>
      <w:r w:rsidRPr="00760D7B">
        <w:rPr>
          <w:rFonts w:ascii="Trebuchet MS" w:hAnsi="Trebuchet MS" w:cs="Arial"/>
          <w:b/>
          <w:sz w:val="18"/>
          <w:szCs w:val="18"/>
        </w:rPr>
        <w:t>Penalty / Box Attendant:</w:t>
      </w:r>
      <w:r w:rsidRPr="00760D7B">
        <w:rPr>
          <w:rFonts w:ascii="Trebuchet MS" w:hAnsi="Trebuchet MS" w:cs="Arial"/>
          <w:sz w:val="18"/>
          <w:szCs w:val="18"/>
        </w:rPr>
        <w:t xml:space="preserve"> Each team is responsible to provide its own penalty box monitor or attendant, although not required.</w:t>
      </w:r>
      <w:r w:rsidRPr="00760D7B" w:rsidR="0068141A">
        <w:rPr>
          <w:rFonts w:ascii="Trebuchet MS" w:hAnsi="Trebuchet MS" w:cs="Arial"/>
          <w:sz w:val="18"/>
          <w:szCs w:val="18"/>
        </w:rPr>
        <w:t xml:space="preserve"> P</w:t>
      </w:r>
      <w:r w:rsidRPr="00760D7B">
        <w:rPr>
          <w:rFonts w:ascii="Trebuchet MS" w:hAnsi="Trebuchet MS" w:cs="Arial"/>
          <w:sz w:val="18"/>
          <w:szCs w:val="18"/>
        </w:rPr>
        <w:t>enalty box attendants should refrain from any physical contact with any player and</w:t>
      </w:r>
      <w:r w:rsidRPr="00760D7B" w:rsidR="000B5CAD">
        <w:rPr>
          <w:rFonts w:ascii="Trebuchet MS" w:hAnsi="Trebuchet MS" w:cs="Arial"/>
          <w:sz w:val="18"/>
          <w:szCs w:val="18"/>
        </w:rPr>
        <w:t xml:space="preserve"> </w:t>
      </w:r>
      <w:r w:rsidRPr="00760D7B">
        <w:rPr>
          <w:rFonts w:ascii="Trebuchet MS" w:hAnsi="Trebuchet MS" w:cs="Arial"/>
          <w:sz w:val="18"/>
          <w:szCs w:val="18"/>
        </w:rPr>
        <w:t xml:space="preserve">distance from players and coaches whenever possible. Penalty box attendants are strictly there to assist the player and scorekeeper with opening and closing the door. They are not permitted to impact to the </w:t>
      </w:r>
      <w:proofErr w:type="gramStart"/>
      <w:r w:rsidRPr="00760D7B">
        <w:rPr>
          <w:rFonts w:ascii="Trebuchet MS" w:hAnsi="Trebuchet MS" w:cs="Arial"/>
          <w:sz w:val="18"/>
          <w:szCs w:val="18"/>
        </w:rPr>
        <w:t>game, and</w:t>
      </w:r>
      <w:proofErr w:type="gramEnd"/>
      <w:r w:rsidRPr="00760D7B">
        <w:rPr>
          <w:rFonts w:ascii="Trebuchet MS" w:hAnsi="Trebuchet MS" w:cs="Arial"/>
          <w:sz w:val="18"/>
          <w:szCs w:val="18"/>
        </w:rPr>
        <w:t xml:space="preserve"> are strictly prohibited from becoming verbally active with any game official.</w:t>
      </w:r>
      <w:r w:rsidRPr="00760D7B">
        <w:rPr>
          <w:rFonts w:ascii="Trebuchet MS" w:hAnsi="Trebuchet MS" w:cs="Arial"/>
          <w:b/>
          <w:bCs/>
          <w:sz w:val="18"/>
          <w:szCs w:val="18"/>
        </w:rPr>
        <w:t xml:space="preserve"> Penalty box monitors may not use phones, cameras or any other photographic equipment or electronic devices while in the penalty box area.</w:t>
      </w:r>
      <w:r w:rsidRPr="00760D7B">
        <w:rPr>
          <w:rFonts w:ascii="Trebuchet MS" w:hAnsi="Trebuchet MS" w:cs="Arial"/>
          <w:sz w:val="18"/>
          <w:szCs w:val="18"/>
        </w:rPr>
        <w:t xml:space="preserve"> Any such activity will result in immediate removal from the penalty box area, and possibly the rink for the duration of the tournament. </w:t>
      </w:r>
      <w:r w:rsidRPr="00760D7B">
        <w:rPr>
          <w:rFonts w:ascii="Trebuchet MS" w:hAnsi="Trebuchet MS" w:cs="Arial"/>
          <w:b/>
          <w:bCs/>
          <w:sz w:val="18"/>
          <w:szCs w:val="18"/>
        </w:rPr>
        <w:t xml:space="preserve">All parents, visitors and spectators are to remain away from the player’s bench and penalty box areas. </w:t>
      </w:r>
    </w:p>
    <w:p w:rsidRPr="00497C54" w:rsidR="000B2C40" w:rsidP="000B2C40" w:rsidRDefault="000B2C40" w14:paraId="256A63B6" w14:textId="77777777">
      <w:pPr>
        <w:pStyle w:val="BodyText"/>
        <w:ind w:left="720"/>
        <w:jc w:val="both"/>
        <w:rPr>
          <w:rFonts w:ascii="Trebuchet MS" w:hAnsi="Trebuchet MS" w:cs="Arial"/>
          <w:sz w:val="18"/>
          <w:szCs w:val="18"/>
        </w:rPr>
      </w:pPr>
    </w:p>
    <w:p w:rsidRPr="00F600F8" w:rsidR="00B5223B" w:rsidP="005B6AB3" w:rsidRDefault="00390D29" w14:paraId="61410C41" w14:textId="28F2B757">
      <w:pPr>
        <w:pStyle w:val="BodyText"/>
        <w:numPr>
          <w:ilvl w:val="0"/>
          <w:numId w:val="4"/>
        </w:numPr>
        <w:jc w:val="left"/>
        <w:rPr>
          <w:rFonts w:ascii="Trebuchet MS" w:hAnsi="Trebuchet MS" w:cs="Arial"/>
          <w:b/>
          <w:sz w:val="18"/>
          <w:szCs w:val="18"/>
          <w:lang w:val="en-US"/>
        </w:rPr>
      </w:pPr>
      <w:r w:rsidRPr="000B5CAD">
        <w:rPr>
          <w:rFonts w:ascii="Trebuchet MS" w:hAnsi="Trebuchet MS" w:cs="Arial"/>
          <w:b/>
          <w:sz w:val="18"/>
          <w:szCs w:val="18"/>
          <w:lang w:val="en-US"/>
        </w:rPr>
        <w:t>Officials</w:t>
      </w:r>
      <w:r w:rsidRPr="000B5CAD" w:rsidR="002F6E68">
        <w:rPr>
          <w:rFonts w:ascii="Trebuchet MS" w:hAnsi="Trebuchet MS" w:cs="Arial"/>
          <w:b/>
          <w:sz w:val="18"/>
          <w:szCs w:val="18"/>
          <w:lang w:val="en-US"/>
        </w:rPr>
        <w:t xml:space="preserve"> / Referees</w:t>
      </w:r>
      <w:r w:rsidRPr="000B5CAD">
        <w:rPr>
          <w:rFonts w:ascii="Trebuchet MS" w:hAnsi="Trebuchet MS" w:cs="Arial"/>
          <w:sz w:val="18"/>
          <w:szCs w:val="18"/>
          <w:lang w:val="en-US"/>
        </w:rPr>
        <w:t xml:space="preserve">: All </w:t>
      </w:r>
      <w:r w:rsidRPr="000B5CAD" w:rsidR="000B2C40">
        <w:rPr>
          <w:rFonts w:ascii="Trebuchet MS" w:hAnsi="Trebuchet MS" w:cs="Arial"/>
          <w:sz w:val="18"/>
          <w:szCs w:val="18"/>
          <w:lang w:val="en-US"/>
        </w:rPr>
        <w:t xml:space="preserve">on-ice </w:t>
      </w:r>
      <w:r w:rsidRPr="000B5CAD">
        <w:rPr>
          <w:rFonts w:ascii="Trebuchet MS" w:hAnsi="Trebuchet MS" w:cs="Arial"/>
          <w:sz w:val="18"/>
          <w:szCs w:val="18"/>
          <w:lang w:val="en-US"/>
        </w:rPr>
        <w:t>officials that oversee tournament games are to be certified by USA Hockey.</w:t>
      </w:r>
      <w:r w:rsidR="005B3C32">
        <w:rPr>
          <w:rFonts w:ascii="Trebuchet MS" w:hAnsi="Trebuchet MS" w:cs="Arial"/>
          <w:sz w:val="18"/>
          <w:szCs w:val="18"/>
          <w:lang w:val="en-US"/>
        </w:rPr>
        <w:br/>
      </w:r>
      <w:r w:rsidR="005B3C32">
        <w:rPr>
          <w:rFonts w:ascii="Trebuchet MS" w:hAnsi="Trebuchet MS" w:cs="Arial"/>
          <w:sz w:val="18"/>
          <w:szCs w:val="18"/>
          <w:lang w:val="en-US"/>
        </w:rPr>
        <w:br/>
      </w:r>
    </w:p>
    <w:p w:rsidRPr="00EA07D2" w:rsidR="001A31BE" w:rsidP="00B01E10" w:rsidRDefault="001A31BE" w14:paraId="14520A67" w14:textId="32D2C2B0">
      <w:pPr>
        <w:pStyle w:val="BodyText"/>
        <w:numPr>
          <w:ilvl w:val="0"/>
          <w:numId w:val="4"/>
        </w:numPr>
        <w:tabs>
          <w:tab w:val="left" w:pos="1620"/>
        </w:tabs>
        <w:jc w:val="both"/>
        <w:rPr>
          <w:rFonts w:ascii="Trebuchet MS" w:hAnsi="Trebuchet MS" w:cs="Arial"/>
          <w:sz w:val="18"/>
          <w:szCs w:val="18"/>
        </w:rPr>
      </w:pPr>
      <w:r w:rsidRPr="00EA07D2">
        <w:rPr>
          <w:rFonts w:ascii="Trebuchet MS" w:hAnsi="Trebuchet MS" w:cs="Arial"/>
          <w:b/>
          <w:sz w:val="18"/>
          <w:szCs w:val="18"/>
          <w:lang w:val="en-US"/>
        </w:rPr>
        <w:t>Penalties:</w:t>
      </w:r>
      <w:r w:rsidRPr="00EA07D2">
        <w:rPr>
          <w:rFonts w:ascii="Trebuchet MS" w:hAnsi="Trebuchet MS" w:cs="Arial"/>
          <w:sz w:val="18"/>
          <w:szCs w:val="18"/>
          <w:lang w:val="en-US"/>
        </w:rPr>
        <w:t xml:space="preserve"> </w:t>
      </w:r>
      <w:r w:rsidRPr="00EA07D2">
        <w:rPr>
          <w:rFonts w:ascii="Trebuchet MS" w:hAnsi="Trebuchet MS" w:cs="Arial"/>
          <w:sz w:val="18"/>
          <w:szCs w:val="18"/>
        </w:rPr>
        <w:t xml:space="preserve">Penalty </w:t>
      </w:r>
      <w:r w:rsidRPr="00EA07D2" w:rsidR="00F5021C">
        <w:rPr>
          <w:rFonts w:ascii="Trebuchet MS" w:hAnsi="Trebuchet MS" w:cs="Arial"/>
          <w:sz w:val="18"/>
          <w:szCs w:val="18"/>
          <w:lang w:val="en-US"/>
        </w:rPr>
        <w:t>duration</w:t>
      </w:r>
      <w:r w:rsidRPr="00EA07D2" w:rsidR="00BA1398">
        <w:rPr>
          <w:rFonts w:ascii="Trebuchet MS" w:hAnsi="Trebuchet MS" w:cs="Arial"/>
          <w:sz w:val="18"/>
          <w:szCs w:val="18"/>
          <w:lang w:val="en-US"/>
        </w:rPr>
        <w:t xml:space="preserve"> is </w:t>
      </w:r>
      <w:r w:rsidRPr="00EA07D2">
        <w:rPr>
          <w:rFonts w:ascii="Trebuchet MS" w:hAnsi="Trebuchet MS" w:cs="Arial"/>
          <w:sz w:val="18"/>
          <w:szCs w:val="18"/>
        </w:rPr>
        <w:t>as follows:</w:t>
      </w:r>
    </w:p>
    <w:p w:rsidRPr="00EA07D2" w:rsidR="001A31BE" w:rsidP="001A31BE" w:rsidRDefault="001A31BE" w14:paraId="2A65DBF9" w14:textId="77777777">
      <w:pPr>
        <w:pStyle w:val="BodyText"/>
        <w:ind w:left="360"/>
        <w:jc w:val="both"/>
        <w:rPr>
          <w:rFonts w:ascii="Trebuchet MS" w:hAnsi="Trebuchet MS" w:cs="Arial"/>
          <w:sz w:val="18"/>
          <w:szCs w:val="18"/>
        </w:rPr>
      </w:pPr>
    </w:p>
    <w:p w:rsidR="00F61297" w:rsidP="00B01E10" w:rsidRDefault="00F61297" w14:paraId="005A7383" w14:textId="77777777">
      <w:pPr>
        <w:pStyle w:val="paragraph"/>
        <w:numPr>
          <w:ilvl w:val="0"/>
          <w:numId w:val="14"/>
        </w:numPr>
        <w:spacing w:before="0" w:beforeAutospacing="0" w:after="0" w:afterAutospacing="0"/>
        <w:ind w:left="1800" w:firstLine="0"/>
        <w:jc w:val="both"/>
        <w:textAlignment w:val="baseline"/>
        <w:rPr>
          <w:rFonts w:ascii="Trebuchet MS" w:hAnsi="Trebuchet MS"/>
          <w:sz w:val="18"/>
          <w:szCs w:val="18"/>
        </w:rPr>
      </w:pPr>
      <w:r>
        <w:rPr>
          <w:rStyle w:val="normaltextrun"/>
          <w:rFonts w:ascii="Trebuchet MS" w:hAnsi="Trebuchet MS"/>
          <w:b/>
          <w:bCs/>
          <w:sz w:val="18"/>
          <w:szCs w:val="18"/>
        </w:rPr>
        <w:t>Minor</w:t>
      </w:r>
      <w:r>
        <w:rPr>
          <w:rStyle w:val="tabchar"/>
          <w:rFonts w:ascii="Calibri" w:hAnsi="Calibri" w:cs="Calibri"/>
          <w:sz w:val="18"/>
          <w:szCs w:val="18"/>
        </w:rPr>
        <w:tab/>
      </w:r>
      <w:r>
        <w:rPr>
          <w:rStyle w:val="tabchar"/>
          <w:rFonts w:ascii="Calibri" w:hAnsi="Calibri" w:cs="Calibri"/>
          <w:sz w:val="32"/>
          <w:szCs w:val="32"/>
        </w:rPr>
        <w:tab/>
      </w:r>
      <w:r>
        <w:rPr>
          <w:rStyle w:val="tabchar"/>
          <w:rFonts w:ascii="Calibri" w:hAnsi="Calibri" w:cs="Calibri"/>
          <w:sz w:val="32"/>
          <w:szCs w:val="32"/>
        </w:rPr>
        <w:tab/>
      </w:r>
      <w:r>
        <w:rPr>
          <w:rStyle w:val="tabchar"/>
          <w:rFonts w:ascii="Calibri" w:hAnsi="Calibri" w:cs="Calibri"/>
          <w:sz w:val="32"/>
          <w:szCs w:val="32"/>
        </w:rPr>
        <w:tab/>
      </w:r>
      <w:r>
        <w:rPr>
          <w:rStyle w:val="normaltextrun"/>
          <w:rFonts w:ascii="Trebuchet MS" w:hAnsi="Trebuchet MS"/>
          <w:sz w:val="18"/>
          <w:szCs w:val="18"/>
        </w:rPr>
        <w:t>2:00 minutes</w:t>
      </w:r>
      <w:r>
        <w:rPr>
          <w:rStyle w:val="eop"/>
          <w:rFonts w:ascii="Trebuchet MS" w:hAnsi="Trebuchet MS"/>
          <w:sz w:val="18"/>
          <w:szCs w:val="18"/>
        </w:rPr>
        <w:t> </w:t>
      </w:r>
    </w:p>
    <w:p w:rsidR="00F61297" w:rsidP="00B01E10" w:rsidRDefault="00F61297" w14:paraId="290E0CEF" w14:textId="77777777">
      <w:pPr>
        <w:pStyle w:val="paragraph"/>
        <w:numPr>
          <w:ilvl w:val="0"/>
          <w:numId w:val="15"/>
        </w:numPr>
        <w:spacing w:before="0" w:beforeAutospacing="0" w:after="0" w:afterAutospacing="0"/>
        <w:ind w:left="1800" w:firstLine="0"/>
        <w:jc w:val="both"/>
        <w:textAlignment w:val="baseline"/>
        <w:rPr>
          <w:rFonts w:ascii="Trebuchet MS" w:hAnsi="Trebuchet MS"/>
          <w:sz w:val="18"/>
          <w:szCs w:val="18"/>
        </w:rPr>
      </w:pPr>
      <w:r>
        <w:rPr>
          <w:rStyle w:val="normaltextrun"/>
          <w:rFonts w:ascii="Trebuchet MS" w:hAnsi="Trebuchet MS"/>
          <w:b/>
          <w:bCs/>
          <w:sz w:val="18"/>
          <w:szCs w:val="18"/>
        </w:rPr>
        <w:t>Major (All Divisions)</w:t>
      </w:r>
      <w:r>
        <w:rPr>
          <w:rStyle w:val="tabchar"/>
          <w:rFonts w:ascii="Calibri" w:hAnsi="Calibri" w:cs="Calibri"/>
          <w:sz w:val="18"/>
          <w:szCs w:val="18"/>
        </w:rPr>
        <w:tab/>
      </w:r>
      <w:r>
        <w:rPr>
          <w:rStyle w:val="tabchar"/>
          <w:rFonts w:ascii="Calibri" w:hAnsi="Calibri" w:cs="Calibri"/>
          <w:sz w:val="32"/>
          <w:szCs w:val="32"/>
        </w:rPr>
        <w:tab/>
      </w:r>
      <w:r>
        <w:rPr>
          <w:rStyle w:val="normaltextrun"/>
          <w:rFonts w:ascii="Trebuchet MS" w:hAnsi="Trebuchet MS"/>
          <w:sz w:val="18"/>
          <w:szCs w:val="18"/>
        </w:rPr>
        <w:t>5:00 minutes</w:t>
      </w:r>
      <w:r>
        <w:rPr>
          <w:rStyle w:val="eop"/>
          <w:rFonts w:ascii="Trebuchet MS" w:hAnsi="Trebuchet MS"/>
          <w:sz w:val="18"/>
          <w:szCs w:val="18"/>
        </w:rPr>
        <w:t> </w:t>
      </w:r>
    </w:p>
    <w:p w:rsidR="00F61297" w:rsidP="00B01E10" w:rsidRDefault="00F61297" w14:paraId="1B12E3FA" w14:textId="77777777">
      <w:pPr>
        <w:pStyle w:val="paragraph"/>
        <w:numPr>
          <w:ilvl w:val="0"/>
          <w:numId w:val="16"/>
        </w:numPr>
        <w:spacing w:before="0" w:beforeAutospacing="0" w:after="0" w:afterAutospacing="0"/>
        <w:ind w:left="1800" w:firstLine="0"/>
        <w:jc w:val="both"/>
        <w:textAlignment w:val="baseline"/>
        <w:rPr>
          <w:rFonts w:ascii="Trebuchet MS" w:hAnsi="Trebuchet MS"/>
          <w:sz w:val="18"/>
          <w:szCs w:val="18"/>
        </w:rPr>
      </w:pPr>
      <w:r>
        <w:rPr>
          <w:rStyle w:val="normaltextrun"/>
          <w:rFonts w:ascii="Trebuchet MS" w:hAnsi="Trebuchet MS"/>
          <w:b/>
          <w:bCs/>
          <w:sz w:val="18"/>
          <w:szCs w:val="18"/>
        </w:rPr>
        <w:t xml:space="preserve">Misconduct (All </w:t>
      </w:r>
      <w:proofErr w:type="gramStart"/>
      <w:r>
        <w:rPr>
          <w:rStyle w:val="normaltextrun"/>
          <w:rFonts w:ascii="Trebuchet MS" w:hAnsi="Trebuchet MS"/>
          <w:b/>
          <w:bCs/>
          <w:sz w:val="18"/>
          <w:szCs w:val="18"/>
        </w:rPr>
        <w:t>Divisions)   </w:t>
      </w:r>
      <w:proofErr w:type="gramEnd"/>
      <w:r>
        <w:rPr>
          <w:rStyle w:val="normaltextrun"/>
          <w:rFonts w:ascii="Trebuchet MS" w:hAnsi="Trebuchet MS"/>
          <w:b/>
          <w:bCs/>
          <w:sz w:val="18"/>
          <w:szCs w:val="18"/>
        </w:rPr>
        <w:t xml:space="preserve">         </w:t>
      </w:r>
      <w:r>
        <w:rPr>
          <w:rStyle w:val="normaltextrun"/>
          <w:rFonts w:ascii="Trebuchet MS" w:hAnsi="Trebuchet MS"/>
          <w:sz w:val="18"/>
          <w:szCs w:val="18"/>
        </w:rPr>
        <w:t>10:00 minutes</w:t>
      </w:r>
      <w:r>
        <w:rPr>
          <w:rStyle w:val="eop"/>
          <w:rFonts w:ascii="Trebuchet MS" w:hAnsi="Trebuchet MS"/>
          <w:sz w:val="18"/>
          <w:szCs w:val="18"/>
        </w:rPr>
        <w:t> </w:t>
      </w:r>
    </w:p>
    <w:p w:rsidRPr="00EA07D2" w:rsidR="00497C54" w:rsidP="00C86FE7" w:rsidRDefault="00497C54" w14:paraId="641519BB" w14:textId="77777777">
      <w:pPr>
        <w:pStyle w:val="BodyText"/>
        <w:ind w:left="1440"/>
        <w:jc w:val="both"/>
        <w:rPr>
          <w:rFonts w:ascii="Trebuchet MS" w:hAnsi="Trebuchet MS" w:cs="Arial"/>
          <w:sz w:val="18"/>
          <w:szCs w:val="18"/>
        </w:rPr>
      </w:pPr>
    </w:p>
    <w:p w:rsidRPr="00EA07D2" w:rsidR="00497C54" w:rsidP="00C86FE7" w:rsidRDefault="00497C54" w14:paraId="1888FCB8" w14:textId="6A25BBC2">
      <w:pPr>
        <w:pStyle w:val="BodyText"/>
        <w:ind w:left="360" w:firstLine="720"/>
        <w:jc w:val="both"/>
        <w:rPr>
          <w:rFonts w:ascii="Trebuchet MS" w:hAnsi="Trebuchet MS" w:cs="Arial"/>
          <w:b/>
          <w:bCs/>
          <w:i/>
          <w:iCs/>
          <w:sz w:val="18"/>
          <w:szCs w:val="18"/>
        </w:rPr>
      </w:pPr>
      <w:r w:rsidRPr="00EA07D2">
        <w:rPr>
          <w:rFonts w:ascii="Trebuchet MS" w:hAnsi="Trebuchet MS" w:cs="Arial"/>
          <w:b/>
          <w:bCs/>
          <w:i/>
          <w:iCs/>
          <w:sz w:val="18"/>
          <w:szCs w:val="18"/>
          <w:lang w:val="en-US"/>
        </w:rPr>
        <w:t>*</w:t>
      </w:r>
      <w:r w:rsidRPr="00EA07D2">
        <w:rPr>
          <w:rFonts w:ascii="Trebuchet MS" w:hAnsi="Trebuchet MS" w:cs="Arial"/>
          <w:b/>
          <w:bCs/>
          <w:i/>
          <w:iCs/>
          <w:sz w:val="18"/>
          <w:szCs w:val="18"/>
        </w:rPr>
        <w:t>Penalties during running or stop time are of the same duration.</w:t>
      </w:r>
    </w:p>
    <w:p w:rsidRPr="00EA07D2" w:rsidR="00176413" w:rsidP="00176413" w:rsidRDefault="00176413" w14:paraId="1CE83EA5" w14:textId="77777777">
      <w:pPr>
        <w:pStyle w:val="BodyText"/>
        <w:ind w:left="1080"/>
        <w:jc w:val="both"/>
        <w:rPr>
          <w:rFonts w:ascii="Trebuchet MS" w:hAnsi="Trebuchet MS" w:cs="Arial"/>
          <w:b/>
          <w:bCs/>
          <w:i/>
          <w:iCs/>
          <w:sz w:val="18"/>
          <w:szCs w:val="18"/>
          <w:lang w:val="en-US"/>
        </w:rPr>
      </w:pPr>
      <w:r w:rsidRPr="00EA07D2">
        <w:rPr>
          <w:rFonts w:ascii="Trebuchet MS" w:hAnsi="Trebuchet MS" w:cs="Arial"/>
          <w:b/>
          <w:bCs/>
          <w:i/>
          <w:iCs/>
          <w:sz w:val="18"/>
          <w:szCs w:val="18"/>
          <w:lang w:val="en-US"/>
        </w:rPr>
        <w:t>*Any fighting and altercations that involve pushing and shoving are not permitted.</w:t>
      </w:r>
    </w:p>
    <w:p w:rsidRPr="00EA07D2" w:rsidR="00176413" w:rsidP="00176413" w:rsidRDefault="00176413" w14:paraId="44A0F5C4" w14:textId="14B800E8">
      <w:pPr>
        <w:pStyle w:val="BodyText"/>
        <w:ind w:left="1080"/>
        <w:jc w:val="both"/>
        <w:rPr>
          <w:rFonts w:ascii="Trebuchet MS" w:hAnsi="Trebuchet MS" w:cs="Arial"/>
          <w:b/>
          <w:bCs/>
          <w:i/>
          <w:iCs/>
          <w:sz w:val="18"/>
          <w:szCs w:val="18"/>
          <w:lang w:val="en-US"/>
        </w:rPr>
      </w:pPr>
      <w:r w:rsidRPr="00EA07D2">
        <w:rPr>
          <w:rFonts w:ascii="Trebuchet MS" w:hAnsi="Trebuchet MS" w:cs="Arial"/>
          <w:b/>
          <w:bCs/>
          <w:i/>
          <w:iCs/>
          <w:sz w:val="18"/>
          <w:szCs w:val="18"/>
          <w:lang w:val="en-US"/>
        </w:rPr>
        <w:t>*Officials will have the ability to assess misconduct penalties and or eject players who can’t control themselves.</w:t>
      </w:r>
    </w:p>
    <w:p w:rsidRPr="00EA07D2" w:rsidR="00FC60DE" w:rsidP="00C86FE7" w:rsidRDefault="00FC60DE" w14:paraId="17FD801E" w14:textId="7328C57A">
      <w:pPr>
        <w:pStyle w:val="BodyText"/>
        <w:ind w:left="360" w:firstLine="720"/>
        <w:jc w:val="both"/>
        <w:rPr>
          <w:rFonts w:ascii="Trebuchet MS" w:hAnsi="Trebuchet MS" w:cs="Arial"/>
          <w:sz w:val="18"/>
          <w:szCs w:val="18"/>
        </w:rPr>
      </w:pPr>
    </w:p>
    <w:tbl>
      <w:tblPr>
        <w:tblW w:w="10378"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97"/>
        <w:gridCol w:w="5181"/>
      </w:tblGrid>
      <w:tr w:rsidRPr="00EA07D2" w:rsidR="00FC60DE" w:rsidTr="003D5F99" w14:paraId="08D25FEF" w14:textId="77777777">
        <w:tc>
          <w:tcPr>
            <w:tcW w:w="5197" w:type="dxa"/>
          </w:tcPr>
          <w:p w:rsidRPr="00EA07D2" w:rsidR="00FC60DE" w:rsidP="003D5F99" w:rsidRDefault="00FC60DE" w14:paraId="1A3CF472" w14:textId="566FB3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w:t>
            </w:r>
            <w:r w:rsidRPr="00EA07D2" w:rsidR="00EF6F45">
              <w:rPr>
                <w:rFonts w:ascii="Trebuchet MS" w:hAnsi="Trebuchet MS" w:cs="Arial"/>
                <w:sz w:val="18"/>
                <w:szCs w:val="18"/>
                <w:lang w:val="en-US" w:eastAsia="en-US"/>
              </w:rPr>
              <w:t>2</w:t>
            </w:r>
            <w:r w:rsidRPr="00EA07D2">
              <w:rPr>
                <w:rFonts w:ascii="Trebuchet MS" w:hAnsi="Trebuchet MS" w:cs="Arial"/>
                <w:sz w:val="18"/>
                <w:szCs w:val="18"/>
                <w:lang w:val="en-US" w:eastAsia="en-US"/>
              </w:rPr>
              <w:t xml:space="preserve"> Team penalties in a game – Rule 401</w:t>
            </w:r>
            <w:r w:rsidRPr="00EA07D2" w:rsidR="00BA1398">
              <w:rPr>
                <w:rFonts w:ascii="Trebuchet MS" w:hAnsi="Trebuchet MS" w:cs="Arial"/>
                <w:sz w:val="18"/>
                <w:szCs w:val="18"/>
                <w:lang w:val="en-US" w:eastAsia="en-US"/>
              </w:rPr>
              <w:t>(</w:t>
            </w:r>
            <w:r w:rsidRPr="00EA07D2">
              <w:rPr>
                <w:rFonts w:ascii="Trebuchet MS" w:hAnsi="Trebuchet MS" w:cs="Arial"/>
                <w:sz w:val="18"/>
                <w:szCs w:val="18"/>
                <w:lang w:val="en-US" w:eastAsia="en-US"/>
              </w:rPr>
              <w:t>B</w:t>
            </w:r>
            <w:r w:rsidRPr="00EA07D2" w:rsidR="00BA1398">
              <w:rPr>
                <w:rFonts w:ascii="Trebuchet MS" w:hAnsi="Trebuchet MS" w:cs="Arial"/>
                <w:sz w:val="18"/>
                <w:szCs w:val="18"/>
                <w:lang w:val="en-US" w:eastAsia="en-US"/>
              </w:rPr>
              <w:t>)</w:t>
            </w:r>
          </w:p>
        </w:tc>
        <w:tc>
          <w:tcPr>
            <w:tcW w:w="5181" w:type="dxa"/>
          </w:tcPr>
          <w:p w:rsidRPr="00EA07D2" w:rsidR="00FC60DE" w:rsidP="003D5F99" w:rsidRDefault="00FC60DE" w14:paraId="2F7A7B21"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1 game suspension for Coach - Suspension is the next scheduled 1 game of that team currently appearing on the schedule at the time of the assessment. </w:t>
            </w:r>
          </w:p>
        </w:tc>
      </w:tr>
      <w:tr w:rsidRPr="00EA07D2" w:rsidR="00FC60DE" w:rsidTr="003D5F99" w14:paraId="7EF6C8F2" w14:textId="77777777">
        <w:tc>
          <w:tcPr>
            <w:tcW w:w="5197" w:type="dxa"/>
          </w:tcPr>
          <w:p w:rsidRPr="00EA07D2" w:rsidR="00FC60DE" w:rsidP="003D5F99" w:rsidRDefault="00FC60DE" w14:paraId="09B6F71E" w14:textId="7E08FB3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2 Major penalties in a game – Rule 403</w:t>
            </w:r>
            <w:r w:rsidRPr="00EA07D2" w:rsidR="00BA1398">
              <w:rPr>
                <w:rFonts w:ascii="Trebuchet MS" w:hAnsi="Trebuchet MS" w:cs="Arial"/>
                <w:sz w:val="18"/>
                <w:szCs w:val="18"/>
                <w:lang w:val="en-US" w:eastAsia="en-US"/>
              </w:rPr>
              <w:t>(</w:t>
            </w:r>
            <w:r w:rsidRPr="00EA07D2">
              <w:rPr>
                <w:rFonts w:ascii="Trebuchet MS" w:hAnsi="Trebuchet MS" w:cs="Arial"/>
                <w:sz w:val="18"/>
                <w:szCs w:val="18"/>
                <w:lang w:val="en-US" w:eastAsia="en-US"/>
              </w:rPr>
              <w:t>B</w:t>
            </w:r>
            <w:r w:rsidRPr="00EA07D2" w:rsidR="00BA1398">
              <w:rPr>
                <w:rFonts w:ascii="Trebuchet MS" w:hAnsi="Trebuchet MS" w:cs="Arial"/>
                <w:sz w:val="18"/>
                <w:szCs w:val="18"/>
                <w:lang w:val="en-US" w:eastAsia="en-US"/>
              </w:rPr>
              <w:t>)</w:t>
            </w:r>
          </w:p>
        </w:tc>
        <w:tc>
          <w:tcPr>
            <w:tcW w:w="5181" w:type="dxa"/>
          </w:tcPr>
          <w:p w:rsidRPr="00EA07D2" w:rsidR="00FC60DE" w:rsidP="003D5F99" w:rsidRDefault="00FC60DE" w14:paraId="4B330294"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2 game suspension for player - Suspension is the next scheduled 2 games of that team currently appearing on the schedule at the time of the assessment.</w:t>
            </w:r>
          </w:p>
        </w:tc>
      </w:tr>
      <w:tr w:rsidRPr="00EA07D2" w:rsidR="00FC60DE" w:rsidTr="003D5F99" w14:paraId="3237CF80" w14:textId="77777777">
        <w:tc>
          <w:tcPr>
            <w:tcW w:w="5197" w:type="dxa"/>
          </w:tcPr>
          <w:p w:rsidRPr="00EA07D2" w:rsidR="00FC60DE" w:rsidP="003D5F99" w:rsidRDefault="00EF6F45" w14:paraId="5C87DC4E" w14:textId="7BFB3E15">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4</w:t>
            </w:r>
            <w:r w:rsidRPr="00EA07D2" w:rsidR="00FC60DE">
              <w:rPr>
                <w:rFonts w:ascii="Trebuchet MS" w:hAnsi="Trebuchet MS" w:cs="Arial"/>
                <w:sz w:val="18"/>
                <w:szCs w:val="18"/>
                <w:lang w:val="en-US" w:eastAsia="en-US"/>
              </w:rPr>
              <w:t xml:space="preserve"> penalties to the same player in a game – Rule 401</w:t>
            </w:r>
            <w:r w:rsidRPr="00EA07D2" w:rsidR="00BA1398">
              <w:rPr>
                <w:rFonts w:ascii="Trebuchet MS" w:hAnsi="Trebuchet MS" w:cs="Arial"/>
                <w:sz w:val="18"/>
                <w:szCs w:val="18"/>
                <w:lang w:val="en-US" w:eastAsia="en-US"/>
              </w:rPr>
              <w:t>(</w:t>
            </w:r>
            <w:r w:rsidRPr="00EA07D2" w:rsidR="00FC60DE">
              <w:rPr>
                <w:rFonts w:ascii="Trebuchet MS" w:hAnsi="Trebuchet MS" w:cs="Arial"/>
                <w:sz w:val="18"/>
                <w:szCs w:val="18"/>
                <w:lang w:val="en-US" w:eastAsia="en-US"/>
              </w:rPr>
              <w:t>B</w:t>
            </w:r>
            <w:r w:rsidRPr="00EA07D2" w:rsidR="00BA1398">
              <w:rPr>
                <w:rFonts w:ascii="Trebuchet MS" w:hAnsi="Trebuchet MS" w:cs="Arial"/>
                <w:sz w:val="18"/>
                <w:szCs w:val="18"/>
                <w:lang w:val="en-US" w:eastAsia="en-US"/>
              </w:rPr>
              <w:t>)</w:t>
            </w:r>
          </w:p>
        </w:tc>
        <w:tc>
          <w:tcPr>
            <w:tcW w:w="5181" w:type="dxa"/>
          </w:tcPr>
          <w:p w:rsidRPr="00EA07D2" w:rsidR="00FC60DE" w:rsidP="003D5F99" w:rsidRDefault="00FC60DE" w14:paraId="631B87DB"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 game suspension for player -Suspension is the next scheduled 1 game of that team currently appearing on the schedule at the time of the assessment.</w:t>
            </w:r>
          </w:p>
        </w:tc>
      </w:tr>
      <w:tr w:rsidRPr="00EA07D2" w:rsidR="00FC60DE" w:rsidTr="003D5F99" w14:paraId="46B26F85" w14:textId="77777777">
        <w:tc>
          <w:tcPr>
            <w:tcW w:w="5197" w:type="dxa"/>
          </w:tcPr>
          <w:p w:rsidRPr="00EA07D2" w:rsidR="00FC60DE" w:rsidP="003D5F99" w:rsidRDefault="00FC60DE" w14:paraId="22202D68" w14:textId="6930A320">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Checking from Behind + 2 Minute Minor + Misconduct </w:t>
            </w:r>
            <w:proofErr w:type="gramStart"/>
            <w:r w:rsidRPr="00EA07D2">
              <w:rPr>
                <w:rFonts w:ascii="Trebuchet MS" w:hAnsi="Trebuchet MS" w:cs="Arial"/>
                <w:sz w:val="18"/>
                <w:szCs w:val="18"/>
                <w:lang w:val="en-US" w:eastAsia="en-US"/>
              </w:rPr>
              <w:t>-  Rule</w:t>
            </w:r>
            <w:proofErr w:type="gramEnd"/>
            <w:r w:rsidRPr="00EA07D2">
              <w:rPr>
                <w:rFonts w:ascii="Trebuchet MS" w:hAnsi="Trebuchet MS" w:cs="Arial"/>
                <w:sz w:val="18"/>
                <w:szCs w:val="18"/>
                <w:lang w:val="en-US" w:eastAsia="en-US"/>
              </w:rPr>
              <w:t xml:space="preserve"> 608</w:t>
            </w:r>
            <w:r w:rsidRPr="00EA07D2" w:rsidR="00BA1398">
              <w:rPr>
                <w:rFonts w:ascii="Trebuchet MS" w:hAnsi="Trebuchet MS" w:cs="Arial"/>
                <w:sz w:val="18"/>
                <w:szCs w:val="18"/>
                <w:lang w:val="en-US" w:eastAsia="en-US"/>
              </w:rPr>
              <w:t>(</w:t>
            </w:r>
            <w:r w:rsidRPr="00EA07D2">
              <w:rPr>
                <w:rFonts w:ascii="Trebuchet MS" w:hAnsi="Trebuchet MS" w:cs="Arial"/>
                <w:sz w:val="18"/>
                <w:szCs w:val="18"/>
                <w:lang w:val="en-US" w:eastAsia="en-US"/>
              </w:rPr>
              <w:t>A</w:t>
            </w:r>
            <w:r w:rsidRPr="00EA07D2" w:rsidR="00BA1398">
              <w:rPr>
                <w:rFonts w:ascii="Trebuchet MS" w:hAnsi="Trebuchet MS" w:cs="Arial"/>
                <w:sz w:val="18"/>
                <w:szCs w:val="18"/>
                <w:lang w:val="en-US" w:eastAsia="en-US"/>
              </w:rPr>
              <w:t>)</w:t>
            </w:r>
          </w:p>
        </w:tc>
        <w:tc>
          <w:tcPr>
            <w:tcW w:w="5181" w:type="dxa"/>
          </w:tcPr>
          <w:p w:rsidRPr="00EA07D2" w:rsidR="00FC60DE" w:rsidP="003D5F99" w:rsidRDefault="00FC60DE" w14:paraId="477AA255" w14:textId="77777777">
            <w:pPr>
              <w:pStyle w:val="BodyText"/>
              <w:ind w:left="72"/>
              <w:jc w:val="left"/>
              <w:rPr>
                <w:rFonts w:ascii="Trebuchet MS" w:hAnsi="Trebuchet MS" w:cs="Arial"/>
                <w:sz w:val="18"/>
                <w:szCs w:val="18"/>
                <w:lang w:val="en-US" w:eastAsia="en-US"/>
              </w:rPr>
            </w:pPr>
            <w:proofErr w:type="gramStart"/>
            <w:r w:rsidRPr="00EA07D2">
              <w:rPr>
                <w:rFonts w:ascii="Trebuchet MS" w:hAnsi="Trebuchet MS" w:cs="Arial"/>
                <w:sz w:val="18"/>
                <w:szCs w:val="18"/>
                <w:lang w:val="en-US" w:eastAsia="en-US"/>
              </w:rPr>
              <w:t>2 minute</w:t>
            </w:r>
            <w:proofErr w:type="gramEnd"/>
            <w:r w:rsidRPr="00EA07D2">
              <w:rPr>
                <w:rFonts w:ascii="Trebuchet MS" w:hAnsi="Trebuchet MS" w:cs="Arial"/>
                <w:sz w:val="18"/>
                <w:szCs w:val="18"/>
                <w:lang w:val="en-US" w:eastAsia="en-US"/>
              </w:rPr>
              <w:t xml:space="preserve"> minor + misconduct - No suspension; penalty served in the box, and can resume play.</w:t>
            </w:r>
          </w:p>
        </w:tc>
      </w:tr>
      <w:tr w:rsidRPr="00EA07D2" w:rsidR="0070058C" w:rsidTr="003D5F99" w14:paraId="5316D451" w14:textId="77777777">
        <w:tc>
          <w:tcPr>
            <w:tcW w:w="5197" w:type="dxa"/>
          </w:tcPr>
          <w:p w:rsidRPr="00EA07D2" w:rsidR="0070058C" w:rsidP="0070058C" w:rsidRDefault="006A395A" w14:paraId="2B1B31B3" w14:textId="3EFF5A2A">
            <w:pPr>
              <w:pStyle w:val="BodyText"/>
              <w:ind w:left="72"/>
              <w:jc w:val="left"/>
              <w:rPr>
                <w:rFonts w:ascii="Trebuchet MS" w:hAnsi="Trebuchet MS" w:cs="Arial"/>
                <w:sz w:val="18"/>
                <w:szCs w:val="18"/>
                <w:lang w:val="en-US" w:eastAsia="en-US"/>
              </w:rPr>
            </w:pPr>
            <w:r w:rsidRPr="00354DCF">
              <w:rPr>
                <w:rFonts w:ascii="Trebuchet MS" w:hAnsi="Trebuchet MS" w:cs="Arial"/>
                <w:sz w:val="18"/>
                <w:szCs w:val="18"/>
                <w:lang w:val="en-US" w:eastAsia="en-US"/>
              </w:rPr>
              <w:t xml:space="preserve">Abuse of Officials and Other Misconduct </w:t>
            </w:r>
            <w:r>
              <w:rPr>
                <w:rFonts w:ascii="Trebuchet MS" w:hAnsi="Trebuchet MS" w:cs="Arial"/>
                <w:sz w:val="18"/>
                <w:szCs w:val="18"/>
                <w:lang w:val="en-US" w:eastAsia="en-US"/>
              </w:rPr>
              <w:t>–</w:t>
            </w:r>
            <w:r w:rsidRPr="00354DCF">
              <w:rPr>
                <w:rFonts w:ascii="Trebuchet MS" w:hAnsi="Trebuchet MS" w:cs="Arial"/>
                <w:sz w:val="18"/>
                <w:szCs w:val="18"/>
                <w:lang w:val="en-US" w:eastAsia="en-US"/>
              </w:rPr>
              <w:t xml:space="preserve"> </w:t>
            </w:r>
            <w:r>
              <w:rPr>
                <w:rFonts w:ascii="Trebuchet MS" w:hAnsi="Trebuchet MS" w:cs="Arial"/>
                <w:sz w:val="18"/>
                <w:szCs w:val="18"/>
                <w:lang w:val="en-US" w:eastAsia="en-US"/>
              </w:rPr>
              <w:t xml:space="preserve">Use of Hateful or Discriminatory Language - </w:t>
            </w:r>
            <w:r w:rsidRPr="00354DCF">
              <w:rPr>
                <w:rFonts w:ascii="Trebuchet MS" w:hAnsi="Trebuchet MS" w:cs="Arial"/>
                <w:sz w:val="18"/>
                <w:szCs w:val="18"/>
                <w:lang w:val="en-US" w:eastAsia="en-US"/>
              </w:rPr>
              <w:t>Rule 601(E.3)</w:t>
            </w:r>
          </w:p>
        </w:tc>
        <w:tc>
          <w:tcPr>
            <w:tcW w:w="5181" w:type="dxa"/>
          </w:tcPr>
          <w:p w:rsidRPr="00EA07D2" w:rsidR="0070058C" w:rsidP="0070058C" w:rsidRDefault="0070058C" w14:paraId="4D4E621D" w14:textId="5D00EF8E">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A Match Penalty shall be assessed to any player(s) or team official(s) who uses language that is offensive, hateful or discriminatory in nature anywhere in the rink before, during or after the game.</w:t>
            </w:r>
          </w:p>
        </w:tc>
      </w:tr>
      <w:tr w:rsidRPr="00EA07D2" w:rsidR="0070058C" w:rsidTr="003D5F99" w14:paraId="729C2BF2" w14:textId="77777777">
        <w:tc>
          <w:tcPr>
            <w:tcW w:w="5197" w:type="dxa"/>
          </w:tcPr>
          <w:p w:rsidRPr="00EA07D2" w:rsidR="0070058C" w:rsidP="0070058C" w:rsidRDefault="0070058C" w14:paraId="466D1696" w14:textId="15E37251">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Checking from Behind + 5 Minute Major + Game Misconduct – Rule 608(B) or Match Penalty for Intent to Injure – Rule 608(C)/Rule 602(A) – which results in a Match Penalty (See below)</w:t>
            </w:r>
          </w:p>
        </w:tc>
        <w:tc>
          <w:tcPr>
            <w:tcW w:w="5181" w:type="dxa"/>
          </w:tcPr>
          <w:p w:rsidRPr="00EA07D2" w:rsidR="0070058C" w:rsidP="0070058C" w:rsidRDefault="0070058C" w14:paraId="62084717"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 Game Suspension - Suspension is the next scheduled 1 game of that team currently appearing on the schedule at the time of the assessment (Major + GM) OR suspended from all USA Hockey activities pending a hearing by the governing body of that player.</w:t>
            </w:r>
          </w:p>
        </w:tc>
      </w:tr>
      <w:tr w:rsidRPr="0057679D" w:rsidR="0070058C" w:rsidTr="003D5F99" w14:paraId="0D2467B1" w14:textId="77777777">
        <w:tc>
          <w:tcPr>
            <w:tcW w:w="5197" w:type="dxa"/>
          </w:tcPr>
          <w:p w:rsidRPr="00EA07D2" w:rsidR="0070058C" w:rsidP="0070058C" w:rsidRDefault="0070058C" w14:paraId="6C4EE703" w14:textId="4EE7F15A">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Face-Off Locations 612(B)</w:t>
            </w:r>
          </w:p>
        </w:tc>
        <w:tc>
          <w:tcPr>
            <w:tcW w:w="5181" w:type="dxa"/>
          </w:tcPr>
          <w:p w:rsidRPr="00EA07D2" w:rsidR="0070058C" w:rsidP="0070058C" w:rsidRDefault="0070058C" w14:paraId="042B57F1"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Calls for an end zone face-off in defending zone of penalized team except for when the stoppage of play </w:t>
            </w:r>
          </w:p>
          <w:p w:rsidRPr="00EA07D2" w:rsidR="0070058C" w:rsidP="0070058C" w:rsidRDefault="0070058C" w14:paraId="2A0140EC" w14:textId="0DD96D14">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is caused by the non-offending team</w:t>
            </w:r>
          </w:p>
        </w:tc>
      </w:tr>
      <w:tr w:rsidRPr="0057679D" w:rsidR="00153D3F" w:rsidTr="003D5F99" w14:paraId="6F0A472E" w14:textId="77777777">
        <w:tc>
          <w:tcPr>
            <w:tcW w:w="5197" w:type="dxa"/>
          </w:tcPr>
          <w:p w:rsidRPr="00BA1398" w:rsidR="00153D3F" w:rsidP="0070058C" w:rsidRDefault="00153D3F" w14:paraId="34ABF7DF" w14:textId="24AC0169">
            <w:pPr>
              <w:pStyle w:val="BodyText"/>
              <w:ind w:left="72"/>
              <w:jc w:val="left"/>
              <w:rPr>
                <w:rFonts w:ascii="Trebuchet MS" w:hAnsi="Trebuchet MS" w:cs="Arial"/>
                <w:sz w:val="18"/>
                <w:szCs w:val="18"/>
                <w:highlight w:val="yellow"/>
                <w:lang w:val="en-US" w:eastAsia="en-US"/>
              </w:rPr>
            </w:pPr>
            <w:r>
              <w:rPr>
                <w:rFonts w:ascii="Trebuchet MS" w:hAnsi="Trebuchet MS" w:cs="Arial"/>
                <w:sz w:val="18"/>
                <w:szCs w:val="18"/>
                <w:lang w:val="en-US" w:eastAsia="en-US"/>
              </w:rPr>
              <w:t>Fighting Major Rule 615(A-F)</w:t>
            </w:r>
          </w:p>
        </w:tc>
        <w:tc>
          <w:tcPr>
            <w:tcW w:w="5181" w:type="dxa"/>
          </w:tcPr>
          <w:p w:rsidRPr="001263D6" w:rsidR="00153D3F" w:rsidP="0070058C" w:rsidRDefault="001263D6" w14:paraId="4450E913" w14:textId="5FFDB023">
            <w:pPr>
              <w:pStyle w:val="BodyText"/>
              <w:ind w:left="72"/>
              <w:jc w:val="left"/>
              <w:rPr>
                <w:rFonts w:ascii="Trebuchet MS" w:hAnsi="Trebuchet MS" w:cs="Arial"/>
                <w:bCs/>
                <w:sz w:val="18"/>
                <w:szCs w:val="18"/>
                <w:lang w:val="en-US"/>
              </w:rPr>
            </w:pPr>
            <w:proofErr w:type="gramStart"/>
            <w:r w:rsidRPr="001263D6">
              <w:rPr>
                <w:rFonts w:ascii="Trebuchet MS" w:hAnsi="Trebuchet MS" w:cs="Arial"/>
                <w:bCs/>
                <w:sz w:val="18"/>
                <w:szCs w:val="18"/>
                <w:lang w:val="en-US"/>
              </w:rPr>
              <w:t>5 minute</w:t>
            </w:r>
            <w:proofErr w:type="gramEnd"/>
            <w:r w:rsidRPr="001263D6">
              <w:rPr>
                <w:rFonts w:ascii="Trebuchet MS" w:hAnsi="Trebuchet MS" w:cs="Arial"/>
                <w:bCs/>
                <w:sz w:val="18"/>
                <w:szCs w:val="18"/>
                <w:lang w:val="en-US"/>
              </w:rPr>
              <w:t xml:space="preserve"> major + game misconduct – 1 game suspension</w:t>
            </w:r>
          </w:p>
        </w:tc>
      </w:tr>
      <w:tr w:rsidRPr="0057679D" w:rsidR="0070058C" w:rsidTr="003D5F99" w14:paraId="05D6599B" w14:textId="77777777">
        <w:tc>
          <w:tcPr>
            <w:tcW w:w="5197" w:type="dxa"/>
          </w:tcPr>
          <w:p w:rsidRPr="00EA07D2" w:rsidR="0070058C" w:rsidP="0070058C" w:rsidRDefault="0070058C" w14:paraId="03F919B3" w14:textId="518951B6">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Icing the Puck – Rule 624(B)</w:t>
            </w:r>
          </w:p>
        </w:tc>
        <w:tc>
          <w:tcPr>
            <w:tcW w:w="5181" w:type="dxa"/>
          </w:tcPr>
          <w:p w:rsidRPr="00EA07D2" w:rsidR="0070058C" w:rsidP="0070058C" w:rsidRDefault="0070058C" w14:paraId="065BABB1" w14:textId="2C152AA6">
            <w:pPr>
              <w:pStyle w:val="BodyText"/>
              <w:ind w:left="72"/>
              <w:jc w:val="left"/>
              <w:rPr>
                <w:rFonts w:ascii="Trebuchet MS" w:hAnsi="Trebuchet MS" w:cs="Arial"/>
                <w:sz w:val="18"/>
                <w:szCs w:val="18"/>
                <w:lang w:val="en-US" w:eastAsia="en-US"/>
              </w:rPr>
            </w:pPr>
            <w:r w:rsidRPr="00EA07D2">
              <w:rPr>
                <w:rFonts w:ascii="Trebuchet MS" w:hAnsi="Trebuchet MS" w:cs="Arial"/>
                <w:bCs/>
                <w:sz w:val="18"/>
                <w:szCs w:val="18"/>
                <w:lang w:val="en-US"/>
              </w:rPr>
              <w:t xml:space="preserve">Icing the puck during shorthanded situations is </w:t>
            </w:r>
            <w:r w:rsidRPr="00EA07D2">
              <w:rPr>
                <w:rFonts w:ascii="Trebuchet MS" w:hAnsi="Trebuchet MS" w:cs="Arial"/>
                <w:b/>
                <w:sz w:val="18"/>
                <w:szCs w:val="18"/>
                <w:u w:val="single"/>
                <w:lang w:val="en-US"/>
              </w:rPr>
              <w:t>PROHIBITED AT ALL YOUTH DIVISIONS</w:t>
            </w:r>
            <w:r w:rsidRPr="00EA07D2">
              <w:rPr>
                <w:rFonts w:ascii="Trebuchet MS" w:hAnsi="Trebuchet MS" w:cs="Arial"/>
                <w:b/>
                <w:sz w:val="18"/>
                <w:szCs w:val="18"/>
                <w:lang w:val="en-US"/>
              </w:rPr>
              <w:t>.</w:t>
            </w:r>
            <w:r w:rsidRPr="00EA07D2">
              <w:rPr>
                <w:rFonts w:ascii="Trebuchet MS" w:hAnsi="Trebuchet MS" w:cs="Arial"/>
                <w:bCs/>
                <w:sz w:val="18"/>
                <w:szCs w:val="18"/>
                <w:lang w:val="en-US"/>
              </w:rPr>
              <w:t xml:space="preserve"> Only exceptions are High School and Adult classifications.</w:t>
            </w:r>
          </w:p>
        </w:tc>
      </w:tr>
      <w:tr w:rsidRPr="0057679D" w:rsidR="0070058C" w:rsidTr="003D5F99" w14:paraId="28A52935" w14:textId="77777777">
        <w:tc>
          <w:tcPr>
            <w:tcW w:w="5197" w:type="dxa"/>
          </w:tcPr>
          <w:p w:rsidRPr="00EA07D2" w:rsidR="0070058C" w:rsidP="0070058C" w:rsidRDefault="00153D3F" w14:paraId="0D04E1B9" w14:textId="68929A00">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Offside 630(D)</w:t>
            </w:r>
          </w:p>
        </w:tc>
        <w:tc>
          <w:tcPr>
            <w:tcW w:w="5181" w:type="dxa"/>
          </w:tcPr>
          <w:p w:rsidRPr="00EA07D2" w:rsidR="00153D3F" w:rsidP="00153D3F" w:rsidRDefault="00153D3F" w14:paraId="5F61FB5C"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Any time the puck was passed or shot into the attacking zone and creates an offside play, play will be </w:t>
            </w:r>
          </w:p>
          <w:p w:rsidRPr="00EA07D2" w:rsidR="00153D3F" w:rsidP="00153D3F" w:rsidRDefault="00153D3F" w14:paraId="4CF4EA8A"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stopped and the face-off will take place at the nearest last play face-off location where the pass or shot </w:t>
            </w:r>
          </w:p>
          <w:p w:rsidRPr="00EA07D2" w:rsidR="0070058C" w:rsidP="00153D3F" w:rsidRDefault="00153D3F" w14:paraId="0F541B3A" w14:textId="6AD67C1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originated.</w:t>
            </w:r>
          </w:p>
        </w:tc>
      </w:tr>
      <w:tr w:rsidRPr="0057679D" w:rsidR="00153D3F" w:rsidTr="003D5F99" w14:paraId="425912B7" w14:textId="77777777">
        <w:tc>
          <w:tcPr>
            <w:tcW w:w="5197" w:type="dxa"/>
          </w:tcPr>
          <w:p w:rsidRPr="00EA07D2" w:rsidR="00153D3F" w:rsidP="0070058C" w:rsidRDefault="00AF21E5" w14:paraId="29CCDA20" w14:textId="194CECA5">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Unnecessary Roughness 640(D)</w:t>
            </w:r>
          </w:p>
        </w:tc>
        <w:tc>
          <w:tcPr>
            <w:tcW w:w="5181" w:type="dxa"/>
          </w:tcPr>
          <w:p w:rsidRPr="00EA07D2" w:rsidR="00AF21E5" w:rsidP="00AF21E5" w:rsidRDefault="00AF21E5" w14:paraId="45BD0AC4"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A minor penalty shall be assessed to any player who delivers a body check with no effort to gain </w:t>
            </w:r>
          </w:p>
          <w:p w:rsidRPr="00EA07D2" w:rsidR="00153D3F" w:rsidP="00AF21E5" w:rsidRDefault="00AF21E5" w14:paraId="32D8CDB9" w14:textId="079E302B">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possession of the puck and the blade of the player’s stick is above the knees.</w:t>
            </w:r>
          </w:p>
        </w:tc>
      </w:tr>
      <w:tr w:rsidRPr="0057679D" w:rsidR="0070058C" w:rsidTr="003D5F99" w14:paraId="4C44FE7C" w14:textId="77777777">
        <w:tc>
          <w:tcPr>
            <w:tcW w:w="5197" w:type="dxa"/>
          </w:tcPr>
          <w:p w:rsidRPr="0057679D" w:rsidR="0070058C" w:rsidP="0070058C" w:rsidRDefault="0070058C" w14:paraId="48AAAF7E" w14:textId="77777777">
            <w:pPr>
              <w:pStyle w:val="BodyText"/>
              <w:ind w:left="72"/>
              <w:jc w:val="left"/>
              <w:rPr>
                <w:rFonts w:ascii="Trebuchet MS" w:hAnsi="Trebuchet MS" w:cs="Arial"/>
                <w:sz w:val="18"/>
                <w:szCs w:val="18"/>
                <w:lang w:val="en-US" w:eastAsia="en-US"/>
              </w:rPr>
            </w:pPr>
            <w:r w:rsidRPr="0057679D">
              <w:rPr>
                <w:rFonts w:ascii="Trebuchet MS" w:hAnsi="Trebuchet MS" w:cs="Arial"/>
                <w:sz w:val="18"/>
                <w:szCs w:val="18"/>
                <w:lang w:val="en-US" w:eastAsia="en-US"/>
              </w:rPr>
              <w:t>Match Penalty</w:t>
            </w:r>
          </w:p>
        </w:tc>
        <w:tc>
          <w:tcPr>
            <w:tcW w:w="5181" w:type="dxa"/>
          </w:tcPr>
          <w:p w:rsidRPr="0057679D" w:rsidR="0070058C" w:rsidP="0070058C" w:rsidRDefault="0070058C" w14:paraId="571B4578" w14:textId="77777777">
            <w:pPr>
              <w:pStyle w:val="BodyText"/>
              <w:ind w:left="72"/>
              <w:jc w:val="left"/>
              <w:rPr>
                <w:rFonts w:ascii="Trebuchet MS" w:hAnsi="Trebuchet MS" w:cs="Arial"/>
                <w:sz w:val="18"/>
                <w:szCs w:val="18"/>
                <w:lang w:val="en-US" w:eastAsia="en-US"/>
              </w:rPr>
            </w:pPr>
            <w:r>
              <w:rPr>
                <w:rFonts w:ascii="Trebuchet MS" w:hAnsi="Trebuchet MS" w:cs="Arial"/>
                <w:sz w:val="18"/>
                <w:szCs w:val="18"/>
                <w:lang w:val="en-US" w:eastAsia="en-US"/>
              </w:rPr>
              <w:t xml:space="preserve">Suspended from all USA Hockey activities pending hearing by the governing body of the player; </w:t>
            </w:r>
            <w:r w:rsidRPr="0057679D">
              <w:rPr>
                <w:rFonts w:ascii="Trebuchet MS" w:hAnsi="Trebuchet MS" w:cs="Arial"/>
                <w:sz w:val="18"/>
                <w:szCs w:val="18"/>
                <w:lang w:val="en-US" w:eastAsia="en-US"/>
              </w:rPr>
              <w:t>Requires a TAHA Hearing, or according to the local rules (for non-TAHA teams).</w:t>
            </w:r>
          </w:p>
        </w:tc>
      </w:tr>
    </w:tbl>
    <w:p w:rsidRPr="00650299" w:rsidR="00ED11D4" w:rsidP="009D16D9" w:rsidRDefault="00ED11D4" w14:paraId="0E4B120A" w14:textId="77777777">
      <w:pPr>
        <w:pStyle w:val="BodyText"/>
        <w:jc w:val="both"/>
        <w:rPr>
          <w:rFonts w:ascii="Trebuchet MS" w:hAnsi="Trebuchet MS" w:cs="Arial"/>
          <w:sz w:val="18"/>
          <w:szCs w:val="18"/>
        </w:rPr>
      </w:pPr>
    </w:p>
    <w:p w:rsidRPr="006C3647" w:rsidR="006C3647" w:rsidP="00B01E10" w:rsidRDefault="00F6131A" w14:paraId="147B5778" w14:textId="77777777">
      <w:pPr>
        <w:pStyle w:val="BodyText"/>
        <w:numPr>
          <w:ilvl w:val="0"/>
          <w:numId w:val="4"/>
        </w:numPr>
        <w:jc w:val="left"/>
        <w:rPr>
          <w:rFonts w:ascii="Trebuchet MS" w:hAnsi="Trebuchet MS" w:cs="Arial"/>
          <w:b/>
          <w:sz w:val="18"/>
          <w:szCs w:val="18"/>
        </w:rPr>
      </w:pPr>
      <w:r w:rsidRPr="0057679D">
        <w:rPr>
          <w:rFonts w:ascii="Trebuchet MS" w:hAnsi="Trebuchet MS" w:cs="Arial"/>
          <w:b/>
          <w:sz w:val="18"/>
          <w:szCs w:val="18"/>
        </w:rPr>
        <w:t>Misconducts:</w:t>
      </w:r>
      <w:r w:rsidRPr="0057679D">
        <w:rPr>
          <w:rFonts w:ascii="Trebuchet MS" w:hAnsi="Trebuchet MS" w:cs="Arial"/>
          <w:sz w:val="18"/>
          <w:szCs w:val="18"/>
        </w:rPr>
        <w:t xml:space="preserve"> </w:t>
      </w:r>
      <w:r w:rsidRPr="006C3647" w:rsidR="006C3647">
        <w:rPr>
          <w:rFonts w:ascii="Trebuchet MS" w:hAnsi="Trebuchet MS" w:cs="Arial"/>
          <w:bCs/>
          <w:sz w:val="18"/>
          <w:szCs w:val="18"/>
        </w:rPr>
        <w:t>Game misconduct penalties will result in a minimum one game suspension. Players or team officials serving a suspension for a game misconduct violation or disciplinary suspension may not have any interaction with the team 45 minutes prior to the game, during the game and for 30 minutes after the game. Prohibited activities include any communication, being in the locker room or in the vicinity of the bench area. Violations may result in supplementary discipline. A player or Team Official incurring a match penalty shall be suspended from the tournament and from participating in all USA Hockey games and practices until their case has been dealt with by the proper authorities. Any Team Official or player who is assessed a match penalty may not remain near the bench of their team, nor in any way attempt to direct the play of their team for the balance of the game in which the match penalty has been issued or for the remainder of the tournament.</w:t>
      </w:r>
      <w:r w:rsidRPr="006C3647" w:rsidR="006C3647">
        <w:rPr>
          <w:rFonts w:ascii="Trebuchet MS" w:hAnsi="Trebuchet MS" w:cs="Arial"/>
          <w:b/>
          <w:sz w:val="18"/>
          <w:szCs w:val="18"/>
        </w:rPr>
        <w:t xml:space="preserve"> The Tournament Series Director and/or Tournament Series Committee will not overturn any dispute concerning rules and / or the judgment applied by on-ice officials. The Dallas Stars Tournament Series Director and/or Tournament Series Committee decisions regarding misconducts are final.</w:t>
      </w:r>
    </w:p>
    <w:p w:rsidRPr="006C3647" w:rsidR="006C3647" w:rsidP="006C3647" w:rsidRDefault="006C3647" w14:paraId="5AD748DF" w14:textId="77777777">
      <w:pPr>
        <w:pStyle w:val="BodyText"/>
        <w:ind w:left="630"/>
        <w:jc w:val="left"/>
        <w:rPr>
          <w:rFonts w:ascii="Trebuchet MS" w:hAnsi="Trebuchet MS" w:cs="Arial"/>
          <w:b/>
          <w:sz w:val="18"/>
          <w:szCs w:val="18"/>
        </w:rPr>
      </w:pPr>
    </w:p>
    <w:p w:rsidRPr="00D21CA7" w:rsidR="6E1E717F" w:rsidP="00D21CA7" w:rsidRDefault="006C3647" w14:paraId="1AC7E1A4" w14:textId="6E4DBA63">
      <w:pPr>
        <w:pStyle w:val="BodyText"/>
        <w:ind w:left="630"/>
        <w:jc w:val="left"/>
        <w:rPr>
          <w:rFonts w:ascii="Trebuchet MS" w:hAnsi="Trebuchet MS" w:cs="Arial"/>
          <w:b/>
          <w:bCs/>
          <w:i/>
          <w:iCs/>
          <w:sz w:val="18"/>
          <w:szCs w:val="18"/>
        </w:rPr>
      </w:pPr>
      <w:r w:rsidRPr="6E1E717F">
        <w:rPr>
          <w:rFonts w:ascii="Trebuchet MS" w:hAnsi="Trebuchet MS" w:cs="Arial"/>
          <w:b/>
          <w:bCs/>
          <w:i/>
          <w:iCs/>
          <w:sz w:val="18"/>
          <w:szCs w:val="18"/>
          <w:lang w:val="en-US"/>
        </w:rPr>
        <w:t>NOTE: Any players required to serve a suspension from a prior USA Hockey game must complete the suspension prior to playing in the first game of the tournament. By way of example, if a player incurred a suspension in his last game prior to the tournament, this suspension must be served even if the player must miss the first game of the tournament.</w:t>
      </w:r>
    </w:p>
    <w:p w:rsidRPr="004E0735" w:rsidR="00012496" w:rsidP="00B01E10" w:rsidRDefault="00012496" w14:paraId="5F2E32F0" w14:textId="77777777">
      <w:pPr>
        <w:pStyle w:val="definitionparagraph"/>
        <w:numPr>
          <w:ilvl w:val="0"/>
          <w:numId w:val="4"/>
        </w:numPr>
        <w:contextualSpacing/>
        <w:rPr>
          <w:rFonts w:ascii="Trebuchet MS" w:hAnsi="Trebuchet MS"/>
          <w:sz w:val="18"/>
          <w:szCs w:val="18"/>
        </w:rPr>
      </w:pPr>
      <w:r w:rsidRPr="004E0735">
        <w:rPr>
          <w:rFonts w:ascii="Trebuchet MS" w:hAnsi="Trebuchet MS"/>
          <w:b/>
          <w:sz w:val="18"/>
          <w:szCs w:val="18"/>
        </w:rPr>
        <w:t xml:space="preserve">Abuse of Officials: USA Hockey Zero tolerance for abuse of officials is enforced. </w:t>
      </w:r>
      <w:r w:rsidRPr="004E0735">
        <w:rPr>
          <w:rFonts w:ascii="Trebuchet MS" w:hAnsi="Trebuchet MS"/>
          <w:sz w:val="18"/>
          <w:szCs w:val="18"/>
        </w:rPr>
        <w:t>A minor penalty for unsportsmanlike conduct shall be assessed to any player who commits the following actions:</w:t>
      </w:r>
      <w:r w:rsidRPr="004E0735">
        <w:rPr>
          <w:rFonts w:ascii="Trebuchet MS" w:hAnsi="Trebuchet MS"/>
          <w:sz w:val="18"/>
          <w:szCs w:val="18"/>
        </w:rPr>
        <w:br/>
      </w:r>
    </w:p>
    <w:p w:rsidRPr="004E0735" w:rsidR="00012496" w:rsidP="00B01E10" w:rsidRDefault="00012496" w14:paraId="0A651255" w14:textId="77777777">
      <w:pPr>
        <w:pStyle w:val="definitionparagraph"/>
        <w:numPr>
          <w:ilvl w:val="1"/>
          <w:numId w:val="4"/>
        </w:numPr>
        <w:contextualSpacing/>
        <w:rPr>
          <w:rFonts w:ascii="Trebuchet MS" w:hAnsi="Trebuchet MS"/>
          <w:sz w:val="18"/>
          <w:szCs w:val="18"/>
        </w:rPr>
      </w:pPr>
      <w:r w:rsidRPr="004E0735">
        <w:rPr>
          <w:rFonts w:ascii="Trebuchet MS" w:hAnsi="Trebuchet MS"/>
          <w:sz w:val="18"/>
          <w:szCs w:val="18"/>
        </w:rPr>
        <w:t>Challenges or disputes the rulings of any official.</w:t>
      </w:r>
    </w:p>
    <w:p w:rsidRPr="004E0735" w:rsidR="00012496" w:rsidP="00B01E10" w:rsidRDefault="00012496" w14:paraId="627D04FE" w14:textId="77777777">
      <w:pPr>
        <w:pStyle w:val="definitionparagraph"/>
        <w:numPr>
          <w:ilvl w:val="1"/>
          <w:numId w:val="4"/>
        </w:numPr>
        <w:contextualSpacing/>
        <w:rPr>
          <w:rFonts w:ascii="Trebuchet MS" w:hAnsi="Trebuchet MS"/>
          <w:sz w:val="18"/>
          <w:szCs w:val="18"/>
        </w:rPr>
      </w:pPr>
      <w:r w:rsidRPr="004E0735">
        <w:rPr>
          <w:rFonts w:ascii="Trebuchet MS" w:hAnsi="Trebuchet MS"/>
          <w:sz w:val="18"/>
          <w:szCs w:val="18"/>
        </w:rPr>
        <w:t>Taunts or incites an opponent.</w:t>
      </w:r>
    </w:p>
    <w:p w:rsidRPr="004E0735" w:rsidR="00012496" w:rsidP="00B01E10" w:rsidRDefault="00012496" w14:paraId="7135745D" w14:textId="77777777">
      <w:pPr>
        <w:pStyle w:val="definitionparagraph"/>
        <w:numPr>
          <w:ilvl w:val="1"/>
          <w:numId w:val="4"/>
        </w:numPr>
        <w:contextualSpacing/>
        <w:rPr>
          <w:rFonts w:ascii="Trebuchet MS" w:hAnsi="Trebuchet MS"/>
          <w:sz w:val="18"/>
          <w:szCs w:val="18"/>
        </w:rPr>
      </w:pPr>
      <w:r w:rsidRPr="004E0735">
        <w:rPr>
          <w:rFonts w:ascii="Trebuchet MS" w:hAnsi="Trebuchet MS"/>
          <w:sz w:val="18"/>
          <w:szCs w:val="18"/>
        </w:rPr>
        <w:t>Creates a disturbance during the game.</w:t>
      </w:r>
    </w:p>
    <w:p w:rsidRPr="004E0735" w:rsidR="00012496" w:rsidP="00B01E10" w:rsidRDefault="00012496" w14:paraId="2ABE09CD" w14:textId="77777777">
      <w:pPr>
        <w:pStyle w:val="definitionparagraph"/>
        <w:numPr>
          <w:ilvl w:val="1"/>
          <w:numId w:val="4"/>
        </w:numPr>
        <w:contextualSpacing/>
        <w:rPr>
          <w:rFonts w:ascii="Trebuchet MS" w:hAnsi="Trebuchet MS"/>
          <w:sz w:val="18"/>
          <w:szCs w:val="18"/>
        </w:rPr>
      </w:pPr>
      <w:r w:rsidRPr="004E0735">
        <w:rPr>
          <w:rFonts w:ascii="Trebuchet MS" w:hAnsi="Trebuchet MS"/>
          <w:sz w:val="18"/>
          <w:szCs w:val="18"/>
        </w:rPr>
        <w:t>Shoots the puck after the whistle, if in the opinion of the Official such shot was avoidable.</w:t>
      </w:r>
    </w:p>
    <w:p w:rsidRPr="004E0735" w:rsidR="00012496" w:rsidP="00012496" w:rsidRDefault="00012496" w14:paraId="578AB43E" w14:textId="77777777">
      <w:pPr>
        <w:pStyle w:val="definitionparagraph"/>
        <w:ind w:left="630"/>
        <w:contextualSpacing/>
        <w:rPr>
          <w:rFonts w:ascii="Trebuchet MS" w:hAnsi="Trebuchet MS"/>
          <w:sz w:val="18"/>
          <w:szCs w:val="18"/>
        </w:rPr>
      </w:pPr>
      <w:r w:rsidRPr="004E0735">
        <w:rPr>
          <w:rFonts w:ascii="Trebuchet MS" w:hAnsi="Trebuchet MS"/>
          <w:sz w:val="18"/>
          <w:szCs w:val="18"/>
        </w:rPr>
        <w:br/>
      </w:r>
      <w:r w:rsidRPr="004E0735">
        <w:rPr>
          <w:rFonts w:ascii="Trebuchet MS" w:hAnsi="Trebuchet MS"/>
          <w:sz w:val="18"/>
          <w:szCs w:val="18"/>
        </w:rPr>
        <w:t>A misconduct penalty shall be assessed to any player who persists in such conduct and any further dispute by the same player shall result in a game misconduct penalty being assessed.</w:t>
      </w:r>
    </w:p>
    <w:p w:rsidRPr="00C953EA" w:rsidR="007B6B85" w:rsidP="007B6B85" w:rsidRDefault="007B6B85" w14:paraId="4928FC98" w14:textId="77777777">
      <w:pPr>
        <w:pStyle w:val="definitionparagraph"/>
        <w:contextualSpacing/>
        <w:rPr>
          <w:rFonts w:ascii="Trebuchet MS" w:hAnsi="Trebuchet MS" w:cs="Arial"/>
          <w:sz w:val="18"/>
          <w:szCs w:val="18"/>
        </w:rPr>
      </w:pPr>
    </w:p>
    <w:p w:rsidRPr="007B6B85" w:rsidR="000863F2" w:rsidP="00B01E10" w:rsidRDefault="007B6B85" w14:paraId="34DFE8F6" w14:textId="3E81AD47">
      <w:pPr>
        <w:pStyle w:val="definitionparagraph"/>
        <w:numPr>
          <w:ilvl w:val="0"/>
          <w:numId w:val="4"/>
        </w:numPr>
        <w:contextualSpacing/>
        <w:rPr>
          <w:rFonts w:ascii="Trebuchet MS" w:hAnsi="Trebuchet MS"/>
          <w:sz w:val="18"/>
          <w:szCs w:val="18"/>
        </w:rPr>
      </w:pPr>
      <w:r w:rsidRPr="0089153C">
        <w:rPr>
          <w:rFonts w:ascii="Trebuchet MS" w:hAnsi="Trebuchet MS"/>
          <w:b/>
          <w:bCs/>
          <w:sz w:val="18"/>
          <w:szCs w:val="18"/>
        </w:rPr>
        <w:t>Abuse of Staff:</w:t>
      </w:r>
      <w:r w:rsidRPr="00CB7FFD">
        <w:rPr>
          <w:rFonts w:ascii="Trebuchet MS" w:hAnsi="Trebuchet MS"/>
          <w:sz w:val="18"/>
          <w:szCs w:val="18"/>
        </w:rPr>
        <w:t xml:space="preserve"> </w:t>
      </w:r>
      <w:r w:rsidRPr="0089153C">
        <w:rPr>
          <w:rFonts w:ascii="Trebuchet MS" w:hAnsi="Trebuchet MS"/>
          <w:b/>
          <w:bCs/>
          <w:i/>
          <w:iCs/>
          <w:sz w:val="18"/>
          <w:szCs w:val="18"/>
        </w:rPr>
        <w:t xml:space="preserve">ZERO TOLERANCE POLICY. </w:t>
      </w:r>
      <w:proofErr w:type="spellStart"/>
      <w:r>
        <w:rPr>
          <w:rFonts w:ascii="Trebuchet MS" w:hAnsi="Trebuchet MS"/>
          <w:sz w:val="18"/>
          <w:szCs w:val="18"/>
        </w:rPr>
        <w:t>StarCenter</w:t>
      </w:r>
      <w:proofErr w:type="spellEnd"/>
      <w:r>
        <w:rPr>
          <w:rFonts w:ascii="Trebuchet MS" w:hAnsi="Trebuchet MS"/>
          <w:sz w:val="18"/>
          <w:szCs w:val="18"/>
        </w:rPr>
        <w:t xml:space="preserve"> </w:t>
      </w:r>
      <w:r w:rsidRPr="00CB7FFD">
        <w:rPr>
          <w:rFonts w:ascii="Trebuchet MS" w:hAnsi="Trebuchet MS"/>
          <w:sz w:val="18"/>
          <w:szCs w:val="18"/>
        </w:rPr>
        <w:t>Management</w:t>
      </w:r>
      <w:r>
        <w:rPr>
          <w:rFonts w:ascii="Trebuchet MS" w:hAnsi="Trebuchet MS"/>
          <w:sz w:val="18"/>
          <w:szCs w:val="18"/>
        </w:rPr>
        <w:t>, the Tournament Series Director and/or Tournament Series Committee</w:t>
      </w:r>
      <w:r w:rsidRPr="00CB7FFD">
        <w:rPr>
          <w:rFonts w:ascii="Trebuchet MS" w:hAnsi="Trebuchet MS"/>
          <w:sz w:val="18"/>
          <w:szCs w:val="18"/>
        </w:rPr>
        <w:t xml:space="preserve"> has the right to refuse play of the upcoming game or for future games for any</w:t>
      </w:r>
      <w:r>
        <w:rPr>
          <w:rFonts w:ascii="Trebuchet MS" w:hAnsi="Trebuchet MS"/>
          <w:sz w:val="18"/>
          <w:szCs w:val="18"/>
        </w:rPr>
        <w:t xml:space="preserve"> </w:t>
      </w:r>
      <w:r w:rsidRPr="00CB7FFD">
        <w:rPr>
          <w:rFonts w:ascii="Trebuchet MS" w:hAnsi="Trebuchet MS"/>
          <w:sz w:val="18"/>
          <w:szCs w:val="18"/>
        </w:rPr>
        <w:t>player</w:t>
      </w:r>
      <w:r>
        <w:rPr>
          <w:rFonts w:ascii="Trebuchet MS" w:hAnsi="Trebuchet MS"/>
          <w:sz w:val="18"/>
          <w:szCs w:val="18"/>
        </w:rPr>
        <w:t>(s)</w:t>
      </w:r>
      <w:r w:rsidRPr="00CB7FFD">
        <w:rPr>
          <w:rFonts w:ascii="Trebuchet MS" w:hAnsi="Trebuchet MS"/>
          <w:sz w:val="18"/>
          <w:szCs w:val="18"/>
        </w:rPr>
        <w:t xml:space="preserve"> who threatens or using obscene/abusive language to any member of the </w:t>
      </w:r>
      <w:r>
        <w:rPr>
          <w:rFonts w:ascii="Trebuchet MS" w:hAnsi="Trebuchet MS"/>
          <w:sz w:val="18"/>
          <w:szCs w:val="18"/>
        </w:rPr>
        <w:t xml:space="preserve">Tournament and/or </w:t>
      </w:r>
      <w:proofErr w:type="spellStart"/>
      <w:r w:rsidRPr="00CB7FFD">
        <w:rPr>
          <w:rFonts w:ascii="Trebuchet MS" w:hAnsi="Trebuchet MS"/>
          <w:sz w:val="18"/>
          <w:szCs w:val="18"/>
        </w:rPr>
        <w:t>StarCenter</w:t>
      </w:r>
      <w:proofErr w:type="spellEnd"/>
      <w:r>
        <w:rPr>
          <w:rFonts w:ascii="Trebuchet MS" w:hAnsi="Trebuchet MS"/>
          <w:sz w:val="18"/>
          <w:szCs w:val="18"/>
        </w:rPr>
        <w:t xml:space="preserve"> </w:t>
      </w:r>
      <w:r w:rsidRPr="00CB7FFD">
        <w:rPr>
          <w:rFonts w:ascii="Trebuchet MS" w:hAnsi="Trebuchet MS"/>
          <w:sz w:val="18"/>
          <w:szCs w:val="18"/>
        </w:rPr>
        <w:t>staff</w:t>
      </w:r>
      <w:r>
        <w:rPr>
          <w:rFonts w:ascii="Trebuchet MS" w:hAnsi="Trebuchet MS"/>
          <w:sz w:val="18"/>
          <w:szCs w:val="18"/>
        </w:rPr>
        <w:t xml:space="preserve"> or </w:t>
      </w:r>
      <w:r w:rsidRPr="00CB7FFD">
        <w:rPr>
          <w:rFonts w:ascii="Trebuchet MS" w:hAnsi="Trebuchet MS"/>
          <w:sz w:val="18"/>
          <w:szCs w:val="18"/>
        </w:rPr>
        <w:t>that are not displaying appropriate behavior.</w:t>
      </w:r>
      <w:r>
        <w:rPr>
          <w:rFonts w:ascii="Trebuchet MS" w:hAnsi="Trebuchet MS"/>
          <w:sz w:val="18"/>
          <w:szCs w:val="18"/>
        </w:rPr>
        <w:br/>
      </w:r>
    </w:p>
    <w:p w:rsidRPr="00BB538D" w:rsidR="008D5EE6" w:rsidP="00B01E10" w:rsidRDefault="00AC5641" w14:paraId="070BFC1D" w14:textId="22195A7D">
      <w:pPr>
        <w:pStyle w:val="ListParagraph"/>
        <w:numPr>
          <w:ilvl w:val="0"/>
          <w:numId w:val="4"/>
        </w:numPr>
        <w:rPr>
          <w:rFonts w:ascii="Trebuchet MS" w:hAnsi="Trebuchet MS" w:cs="Arial"/>
          <w:b/>
          <w:sz w:val="18"/>
          <w:szCs w:val="18"/>
        </w:rPr>
      </w:pPr>
      <w:r w:rsidRPr="00AC5641">
        <w:rPr>
          <w:rFonts w:ascii="Trebuchet MS" w:hAnsi="Trebuchet MS" w:cs="Arial"/>
          <w:b/>
          <w:sz w:val="18"/>
          <w:szCs w:val="18"/>
        </w:rPr>
        <w:t xml:space="preserve">Body Checking: </w:t>
      </w:r>
      <w:r w:rsidRPr="00AC5641">
        <w:rPr>
          <w:rFonts w:ascii="Trebuchet MS" w:hAnsi="Trebuchet MS" w:cs="Arial"/>
          <w:bCs/>
          <w:sz w:val="18"/>
          <w:szCs w:val="18"/>
        </w:rPr>
        <w:t>While body contact is not prohibited, any player committing a hit on an opposing player that is deemed to be predatory, the call will be in the sole discretion of the on-ice official.</w:t>
      </w:r>
      <w:r w:rsidRPr="00AC5641">
        <w:rPr>
          <w:rFonts w:ascii="Trebuchet MS" w:hAnsi="Trebuchet MS" w:cs="Arial"/>
          <w:b/>
          <w:sz w:val="18"/>
          <w:szCs w:val="18"/>
        </w:rPr>
        <w:t xml:space="preserve"> </w:t>
      </w:r>
      <w:r w:rsidRPr="00AC5641">
        <w:rPr>
          <w:rFonts w:ascii="Trebuchet MS" w:hAnsi="Trebuchet MS" w:cs="Arial"/>
          <w:b/>
          <w:i/>
          <w:iCs/>
          <w:sz w:val="18"/>
          <w:szCs w:val="18"/>
        </w:rPr>
        <w:t>NOTE: All 10U-19U Girls Tournament games (HOUSE/REC, TRAVEL/SELECT, HIGH SCHOOL Divisions), regardless of age group/level are non-checking.</w:t>
      </w:r>
      <w:r w:rsidR="00BF2D1C">
        <w:rPr>
          <w:rFonts w:ascii="Trebuchet MS" w:hAnsi="Trebuchet MS" w:cs="Arial"/>
          <w:b/>
          <w:sz w:val="18"/>
          <w:szCs w:val="18"/>
        </w:rPr>
        <w:br/>
      </w:r>
    </w:p>
    <w:p w:rsidRPr="007A46FC" w:rsidR="003A5D97" w:rsidP="00B01E10" w:rsidRDefault="00081A1D" w14:paraId="3793142E" w14:textId="41B12B14">
      <w:pPr>
        <w:pStyle w:val="ListParagraph"/>
        <w:numPr>
          <w:ilvl w:val="0"/>
          <w:numId w:val="4"/>
        </w:numPr>
        <w:rPr>
          <w:rFonts w:ascii="Trebuchet MS" w:hAnsi="Trebuchet MS" w:cs="Arial"/>
          <w:b/>
          <w:bCs/>
          <w:sz w:val="18"/>
          <w:szCs w:val="18"/>
          <w:lang w:eastAsia="x-none"/>
        </w:rPr>
      </w:pPr>
      <w:r w:rsidRPr="7D7BDC2C">
        <w:rPr>
          <w:rFonts w:ascii="Trebuchet MS" w:hAnsi="Trebuchet MS" w:cs="Arial"/>
          <w:b/>
          <w:bCs/>
          <w:sz w:val="18"/>
          <w:szCs w:val="18"/>
        </w:rPr>
        <w:t>Game Time:</w:t>
      </w:r>
      <w:r w:rsidRPr="7D7BDC2C">
        <w:rPr>
          <w:rFonts w:ascii="Trebuchet MS" w:hAnsi="Trebuchet MS" w:cs="Arial"/>
          <w:sz w:val="18"/>
          <w:szCs w:val="18"/>
        </w:rPr>
        <w:t xml:space="preserve"> </w:t>
      </w:r>
      <w:r w:rsidRPr="7D7BDC2C">
        <w:rPr>
          <w:rFonts w:ascii="Trebuchet MS" w:hAnsi="Trebuchet MS" w:cs="Arial"/>
          <w:b/>
          <w:bCs/>
          <w:sz w:val="18"/>
          <w:szCs w:val="18"/>
        </w:rPr>
        <w:t>Games will start at their scheduled time</w:t>
      </w:r>
      <w:r w:rsidRPr="7D7BDC2C">
        <w:rPr>
          <w:rFonts w:ascii="Trebuchet MS" w:hAnsi="Trebuchet MS" w:cs="Arial"/>
          <w:sz w:val="18"/>
          <w:szCs w:val="18"/>
        </w:rPr>
        <w:t xml:space="preserve">. All teams must be ready to begin play </w:t>
      </w:r>
      <w:r w:rsidRPr="7D7BDC2C">
        <w:rPr>
          <w:rFonts w:ascii="Trebuchet MS" w:hAnsi="Trebuchet MS" w:cs="Arial"/>
          <w:b/>
          <w:bCs/>
          <w:sz w:val="18"/>
          <w:szCs w:val="18"/>
        </w:rPr>
        <w:t>fifteen (15) minutes</w:t>
      </w:r>
      <w:r w:rsidRPr="7D7BDC2C">
        <w:rPr>
          <w:rFonts w:ascii="Trebuchet MS" w:hAnsi="Trebuchet MS" w:cs="Arial"/>
          <w:sz w:val="18"/>
          <w:szCs w:val="18"/>
        </w:rPr>
        <w:t xml:space="preserve"> prior to the scheduled start time of each game, except for the first game each day. If the on-ice officials are ready to begin the game at the scheduled start time and a team is not ready to begin at that time, it will be given a one (1) minute grace period. If a team is not ready to start at the conclusion of the grace period, the game will be forfeited (1 – 0). Otherwise, the game will start at the conclusion of the warm-up period. </w:t>
      </w:r>
      <w:r w:rsidRPr="7D7BDC2C">
        <w:rPr>
          <w:rFonts w:ascii="Trebuchet MS" w:hAnsi="Trebuchet MS" w:cs="Arial"/>
          <w:b/>
          <w:bCs/>
          <w:sz w:val="18"/>
          <w:szCs w:val="18"/>
        </w:rPr>
        <w:t>Locker rooms must be vacated within 15 minutes after the completion of each game.</w:t>
      </w:r>
      <w:r w:rsidR="00AC5641">
        <w:rPr>
          <w:rFonts w:ascii="Trebuchet MS" w:hAnsi="Trebuchet MS" w:cs="Arial"/>
          <w:b/>
          <w:bCs/>
          <w:sz w:val="18"/>
          <w:szCs w:val="18"/>
        </w:rPr>
        <w:br/>
      </w:r>
    </w:p>
    <w:p w:rsidRPr="003A5D97" w:rsidR="003A5D97" w:rsidP="00B01E10" w:rsidRDefault="52B23EA0" w14:paraId="22ABEFD1" w14:textId="114BF8CE">
      <w:pPr>
        <w:pStyle w:val="ListParagraph"/>
        <w:numPr>
          <w:ilvl w:val="0"/>
          <w:numId w:val="1"/>
        </w:numPr>
        <w:rPr>
          <w:rFonts w:ascii="Trebuchet MS" w:hAnsi="Trebuchet MS" w:eastAsia="Trebuchet MS" w:cs="Trebuchet MS"/>
          <w:color w:val="000000" w:themeColor="text1"/>
          <w:sz w:val="18"/>
          <w:szCs w:val="18"/>
        </w:rPr>
      </w:pPr>
      <w:r w:rsidRPr="7D7BDC2C">
        <w:rPr>
          <w:rFonts w:ascii="Trebuchet MS" w:hAnsi="Trebuchet MS" w:eastAsia="Trebuchet MS" w:cs="Trebuchet MS"/>
          <w:b/>
          <w:bCs/>
          <w:color w:val="000000" w:themeColor="text1"/>
          <w:sz w:val="18"/>
          <w:szCs w:val="18"/>
        </w:rPr>
        <w:t>Game (Period) Lengths:</w:t>
      </w:r>
      <w:r w:rsidRPr="7D7BDC2C">
        <w:rPr>
          <w:rFonts w:ascii="Trebuchet MS" w:hAnsi="Trebuchet MS" w:eastAsia="Trebuchet MS" w:cs="Trebuchet MS"/>
          <w:color w:val="000000" w:themeColor="text1"/>
          <w:sz w:val="18"/>
          <w:szCs w:val="18"/>
        </w:rPr>
        <w:t xml:space="preserve"> Tournament games are allotted as follows: </w:t>
      </w:r>
      <w:r w:rsidRPr="7D7BDC2C">
        <w:rPr>
          <w:rFonts w:ascii="Trebuchet MS" w:hAnsi="Trebuchet MS" w:eastAsia="Trebuchet MS" w:cs="Trebuchet MS"/>
          <w:b/>
          <w:bCs/>
          <w:color w:val="000000" w:themeColor="text1"/>
          <w:sz w:val="18"/>
          <w:szCs w:val="18"/>
        </w:rPr>
        <w:t xml:space="preserve">4 Game Minimum, </w:t>
      </w:r>
      <w:r w:rsidRPr="7D7BDC2C">
        <w:rPr>
          <w:rFonts w:ascii="Trebuchet MS" w:hAnsi="Trebuchet MS" w:eastAsia="Trebuchet MS" w:cs="Trebuchet MS"/>
          <w:color w:val="000000" w:themeColor="text1"/>
          <w:sz w:val="18"/>
          <w:szCs w:val="18"/>
        </w:rPr>
        <w:t xml:space="preserve">subject to the rules and regulations herein. </w:t>
      </w:r>
      <w:proofErr w:type="gramStart"/>
      <w:r w:rsidRPr="7D7BDC2C">
        <w:rPr>
          <w:rFonts w:ascii="Trebuchet MS" w:hAnsi="Trebuchet MS" w:eastAsia="Trebuchet MS" w:cs="Trebuchet MS"/>
          <w:color w:val="000000" w:themeColor="text1"/>
          <w:sz w:val="18"/>
          <w:szCs w:val="18"/>
        </w:rPr>
        <w:t>In the event that</w:t>
      </w:r>
      <w:proofErr w:type="gramEnd"/>
      <w:r w:rsidRPr="7D7BDC2C">
        <w:rPr>
          <w:rFonts w:ascii="Trebuchet MS" w:hAnsi="Trebuchet MS" w:eastAsia="Trebuchet MS" w:cs="Trebuchet MS"/>
          <w:color w:val="000000" w:themeColor="text1"/>
          <w:sz w:val="18"/>
          <w:szCs w:val="18"/>
        </w:rPr>
        <w:t xml:space="preserve"> a game is being played in an unsafe manner, the referee, at his/her discretion, can end the game at any point. A full report must then be forwarded to the Tournament Series Director and/or Tournament Series Committee. All games will be played to completion. There is no curfew. Period length in tournament games will vary depending on division and level of teams as follows:</w:t>
      </w:r>
    </w:p>
    <w:p w:rsidRPr="003A5D97" w:rsidR="003A5D97" w:rsidP="7D7BDC2C" w:rsidRDefault="003A5D97" w14:paraId="5BF5FE6D" w14:textId="5E5616E5">
      <w:pPr>
        <w:ind w:left="1080"/>
        <w:jc w:val="both"/>
        <w:rPr>
          <w:rFonts w:ascii="Trebuchet MS" w:hAnsi="Trebuchet MS" w:eastAsia="Trebuchet MS" w:cs="Trebuchet MS"/>
          <w:color w:val="000000" w:themeColor="text1"/>
          <w:sz w:val="18"/>
          <w:szCs w:val="18"/>
        </w:rPr>
      </w:pPr>
    </w:p>
    <w:p w:rsidR="00AC5641" w:rsidP="00AC5641" w:rsidRDefault="00F61297" w14:paraId="21AF5492" w14:textId="5E4C17B0">
      <w:pPr>
        <w:pStyle w:val="paragraph"/>
        <w:numPr>
          <w:ilvl w:val="0"/>
          <w:numId w:val="13"/>
        </w:numPr>
        <w:spacing w:before="0" w:beforeAutospacing="0" w:after="0" w:afterAutospacing="0"/>
        <w:textAlignment w:val="baseline"/>
        <w:rPr>
          <w:rStyle w:val="scxw196512485"/>
          <w:rFonts w:ascii="Trebuchet MS" w:hAnsi="Trebuchet MS"/>
          <w:sz w:val="18"/>
          <w:szCs w:val="18"/>
        </w:rPr>
      </w:pPr>
      <w:r>
        <w:rPr>
          <w:rStyle w:val="normaltextrun"/>
          <w:rFonts w:ascii="Trebuchet MS" w:hAnsi="Trebuchet MS"/>
          <w:b/>
          <w:bCs/>
          <w:sz w:val="18"/>
          <w:szCs w:val="18"/>
        </w:rPr>
        <w:t>HIGH SCHOOL DIVISIONS:</w:t>
      </w:r>
      <w:r w:rsidR="00AC5641">
        <w:rPr>
          <w:rStyle w:val="normaltextrun"/>
          <w:rFonts w:ascii="Trebuchet MS" w:hAnsi="Trebuchet MS"/>
          <w:b/>
          <w:bCs/>
          <w:sz w:val="18"/>
          <w:szCs w:val="18"/>
        </w:rPr>
        <w:br/>
      </w:r>
    </w:p>
    <w:p w:rsidR="00AC5641" w:rsidP="00AC5641" w:rsidRDefault="00F61297" w14:paraId="46DA24A8" w14:textId="39BD18C6">
      <w:pPr>
        <w:pStyle w:val="paragraph"/>
        <w:numPr>
          <w:ilvl w:val="1"/>
          <w:numId w:val="13"/>
        </w:numPr>
        <w:spacing w:before="0" w:beforeAutospacing="0" w:after="0" w:afterAutospacing="0"/>
        <w:textAlignment w:val="baseline"/>
        <w:rPr>
          <w:rStyle w:val="eop"/>
          <w:rFonts w:ascii="Trebuchet MS" w:hAnsi="Trebuchet MS"/>
          <w:sz w:val="18"/>
          <w:szCs w:val="18"/>
        </w:rPr>
      </w:pPr>
      <w:r w:rsidRPr="00AC5641">
        <w:rPr>
          <w:rStyle w:val="normaltextrun"/>
          <w:rFonts w:ascii="Trebuchet MS" w:hAnsi="Trebuchet MS"/>
          <w:b/>
          <w:bCs/>
          <w:sz w:val="18"/>
          <w:szCs w:val="18"/>
        </w:rPr>
        <w:t xml:space="preserve">Varsity (Gold/Silver/Bronze): </w:t>
      </w:r>
      <w:r w:rsidRPr="00AC5641">
        <w:rPr>
          <w:rStyle w:val="normaltextrun"/>
          <w:rFonts w:ascii="Trebuchet MS" w:hAnsi="Trebuchet MS"/>
          <w:sz w:val="18"/>
          <w:szCs w:val="18"/>
        </w:rPr>
        <w:t xml:space="preserve">Teams will be assigned to 90-minute time slots where </w:t>
      </w:r>
      <w:r w:rsidRPr="00AC5641">
        <w:rPr>
          <w:rStyle w:val="normaltextrun"/>
          <w:rFonts w:ascii="Trebuchet MS" w:hAnsi="Trebuchet MS"/>
          <w:b/>
          <w:bCs/>
          <w:sz w:val="18"/>
          <w:szCs w:val="18"/>
        </w:rPr>
        <w:t xml:space="preserve">three (3) – </w:t>
      </w:r>
      <w:proofErr w:type="gramStart"/>
      <w:r w:rsidRPr="00AC5641">
        <w:rPr>
          <w:rStyle w:val="normaltextrun"/>
          <w:rFonts w:ascii="Trebuchet MS" w:hAnsi="Trebuchet MS"/>
          <w:b/>
          <w:bCs/>
          <w:sz w:val="18"/>
          <w:szCs w:val="18"/>
        </w:rPr>
        <w:t>15 minute</w:t>
      </w:r>
      <w:proofErr w:type="gramEnd"/>
      <w:r w:rsidRPr="00AC5641">
        <w:rPr>
          <w:rStyle w:val="normaltextrun"/>
          <w:rFonts w:ascii="Trebuchet MS" w:hAnsi="Trebuchet MS"/>
          <w:b/>
          <w:bCs/>
          <w:sz w:val="18"/>
          <w:szCs w:val="18"/>
        </w:rPr>
        <w:t xml:space="preserve"> periods </w:t>
      </w:r>
      <w:r w:rsidRPr="00AC5641">
        <w:rPr>
          <w:rStyle w:val="normaltextrun"/>
          <w:rFonts w:ascii="Trebuchet MS" w:hAnsi="Trebuchet MS"/>
          <w:sz w:val="18"/>
          <w:szCs w:val="18"/>
        </w:rPr>
        <w:t>will be played.</w:t>
      </w:r>
      <w:r w:rsidR="00AC5641">
        <w:rPr>
          <w:rStyle w:val="normaltextrun"/>
          <w:rFonts w:ascii="Trebuchet MS" w:hAnsi="Trebuchet MS"/>
          <w:sz w:val="18"/>
          <w:szCs w:val="18"/>
        </w:rPr>
        <w:br/>
      </w:r>
    </w:p>
    <w:p w:rsidRPr="00AC5641" w:rsidR="00AC5641" w:rsidP="00AC5641" w:rsidRDefault="00F61297" w14:paraId="588540DA" w14:textId="04C6734F">
      <w:pPr>
        <w:pStyle w:val="paragraph"/>
        <w:numPr>
          <w:ilvl w:val="1"/>
          <w:numId w:val="13"/>
        </w:numPr>
        <w:spacing w:before="0" w:beforeAutospacing="0" w:after="0" w:afterAutospacing="0"/>
        <w:textAlignment w:val="baseline"/>
        <w:rPr>
          <w:rStyle w:val="eop"/>
          <w:rFonts w:ascii="Trebuchet MS" w:hAnsi="Trebuchet MS"/>
          <w:sz w:val="18"/>
          <w:szCs w:val="18"/>
        </w:rPr>
      </w:pPr>
      <w:r w:rsidRPr="00AC5641">
        <w:rPr>
          <w:rStyle w:val="normaltextrun"/>
          <w:rFonts w:ascii="Trebuchet MS" w:hAnsi="Trebuchet MS"/>
          <w:b/>
          <w:bCs/>
          <w:sz w:val="18"/>
          <w:szCs w:val="18"/>
        </w:rPr>
        <w:t xml:space="preserve">Jr. Varsity (Gold/Silver/Bronze): </w:t>
      </w:r>
      <w:r w:rsidRPr="00AC5641">
        <w:rPr>
          <w:rStyle w:val="normaltextrun"/>
          <w:rFonts w:ascii="Trebuchet MS" w:hAnsi="Trebuchet MS"/>
          <w:sz w:val="18"/>
          <w:szCs w:val="18"/>
        </w:rPr>
        <w:t xml:space="preserve">Teams will be assigned to 75-minute time slots where </w:t>
      </w:r>
      <w:r w:rsidRPr="00AC5641">
        <w:rPr>
          <w:rStyle w:val="normaltextrun"/>
          <w:rFonts w:ascii="Trebuchet MS" w:hAnsi="Trebuchet MS"/>
          <w:b/>
          <w:bCs/>
          <w:sz w:val="18"/>
          <w:szCs w:val="18"/>
        </w:rPr>
        <w:t xml:space="preserve">three (3) – </w:t>
      </w:r>
      <w:proofErr w:type="gramStart"/>
      <w:r w:rsidRPr="00AC5641">
        <w:rPr>
          <w:rStyle w:val="normaltextrun"/>
          <w:rFonts w:ascii="Trebuchet MS" w:hAnsi="Trebuchet MS"/>
          <w:b/>
          <w:bCs/>
          <w:sz w:val="18"/>
          <w:szCs w:val="18"/>
        </w:rPr>
        <w:t>13 minute</w:t>
      </w:r>
      <w:proofErr w:type="gramEnd"/>
      <w:r w:rsidRPr="00AC5641">
        <w:rPr>
          <w:rStyle w:val="normaltextrun"/>
          <w:rFonts w:ascii="Trebuchet MS" w:hAnsi="Trebuchet MS"/>
          <w:b/>
          <w:bCs/>
          <w:sz w:val="18"/>
          <w:szCs w:val="18"/>
        </w:rPr>
        <w:t xml:space="preserve"> periods </w:t>
      </w:r>
      <w:r w:rsidRPr="00AC5641">
        <w:rPr>
          <w:rStyle w:val="normaltextrun"/>
          <w:rFonts w:ascii="Trebuchet MS" w:hAnsi="Trebuchet MS"/>
          <w:sz w:val="18"/>
          <w:szCs w:val="18"/>
        </w:rPr>
        <w:t>will be played.</w:t>
      </w:r>
      <w:r w:rsidR="00AC5641">
        <w:rPr>
          <w:rStyle w:val="normaltextrun"/>
          <w:rFonts w:ascii="Trebuchet MS" w:hAnsi="Trebuchet MS"/>
          <w:sz w:val="18"/>
          <w:szCs w:val="18"/>
        </w:rPr>
        <w:br/>
      </w:r>
    </w:p>
    <w:p w:rsidR="00AC5641" w:rsidP="00AC5641" w:rsidRDefault="00F61297" w14:paraId="26CF42E7" w14:textId="77777777">
      <w:pPr>
        <w:pStyle w:val="paragraph"/>
        <w:numPr>
          <w:ilvl w:val="2"/>
          <w:numId w:val="13"/>
        </w:numPr>
        <w:spacing w:before="0" w:beforeAutospacing="0" w:after="0" w:afterAutospacing="0"/>
        <w:textAlignment w:val="baseline"/>
        <w:rPr>
          <w:rStyle w:val="eop"/>
          <w:rFonts w:ascii="Trebuchet MS" w:hAnsi="Trebuchet MS"/>
          <w:sz w:val="18"/>
          <w:szCs w:val="18"/>
        </w:rPr>
      </w:pPr>
      <w:r w:rsidRPr="00AC5641">
        <w:rPr>
          <w:rStyle w:val="normaltextrun"/>
          <w:rFonts w:ascii="Trebuchet MS" w:hAnsi="Trebuchet MS"/>
          <w:i/>
          <w:iCs/>
          <w:sz w:val="18"/>
          <w:szCs w:val="18"/>
        </w:rPr>
        <w:t>All games will be played on a full-ice sheet.</w:t>
      </w:r>
    </w:p>
    <w:p w:rsidR="00AC5641" w:rsidP="00AC5641" w:rsidRDefault="00F61297" w14:paraId="5E046DAB" w14:textId="77777777">
      <w:pPr>
        <w:pStyle w:val="paragraph"/>
        <w:numPr>
          <w:ilvl w:val="2"/>
          <w:numId w:val="13"/>
        </w:numPr>
        <w:spacing w:before="0" w:beforeAutospacing="0" w:after="0" w:afterAutospacing="0"/>
        <w:textAlignment w:val="baseline"/>
        <w:rPr>
          <w:rStyle w:val="eop"/>
          <w:rFonts w:ascii="Trebuchet MS" w:hAnsi="Trebuchet MS"/>
          <w:sz w:val="18"/>
          <w:szCs w:val="18"/>
        </w:rPr>
      </w:pPr>
      <w:r w:rsidRPr="00AC5641">
        <w:rPr>
          <w:rStyle w:val="normaltextrun"/>
          <w:rFonts w:ascii="Trebuchet MS" w:hAnsi="Trebuchet MS"/>
          <w:i/>
          <w:iCs/>
          <w:sz w:val="18"/>
          <w:szCs w:val="18"/>
        </w:rPr>
        <w:t>Semi-Final rounds for all divisions are NOT guaranteed.</w:t>
      </w:r>
    </w:p>
    <w:p w:rsidR="00AC5641" w:rsidP="00AC5641" w:rsidRDefault="00F61297" w14:paraId="15EC5192" w14:textId="77777777">
      <w:pPr>
        <w:pStyle w:val="paragraph"/>
        <w:numPr>
          <w:ilvl w:val="2"/>
          <w:numId w:val="13"/>
        </w:numPr>
        <w:spacing w:before="0" w:beforeAutospacing="0" w:after="0" w:afterAutospacing="0"/>
        <w:textAlignment w:val="baseline"/>
        <w:rPr>
          <w:rStyle w:val="eop"/>
          <w:rFonts w:ascii="Trebuchet MS" w:hAnsi="Trebuchet MS"/>
          <w:sz w:val="18"/>
          <w:szCs w:val="18"/>
        </w:rPr>
      </w:pPr>
      <w:r w:rsidRPr="00AC5641">
        <w:rPr>
          <w:rStyle w:val="normaltextrun"/>
          <w:rFonts w:ascii="Trebuchet MS" w:hAnsi="Trebuchet MS"/>
          <w:i/>
          <w:iCs/>
          <w:sz w:val="18"/>
          <w:szCs w:val="18"/>
        </w:rPr>
        <w:t>Championship or Consolation (if played) games may result in a 2</w:t>
      </w:r>
      <w:r w:rsidRPr="00AC5641">
        <w:rPr>
          <w:rStyle w:val="normaltextrun"/>
          <w:rFonts w:ascii="Trebuchet MS" w:hAnsi="Trebuchet MS"/>
          <w:i/>
          <w:iCs/>
          <w:sz w:val="14"/>
          <w:szCs w:val="14"/>
          <w:vertAlign w:val="superscript"/>
        </w:rPr>
        <w:t>nd</w:t>
      </w:r>
      <w:r w:rsidRPr="00AC5641">
        <w:rPr>
          <w:rStyle w:val="normaltextrun"/>
          <w:rFonts w:ascii="Trebuchet MS" w:hAnsi="Trebuchet MS"/>
          <w:i/>
          <w:iCs/>
          <w:sz w:val="18"/>
          <w:szCs w:val="18"/>
        </w:rPr>
        <w:t xml:space="preserve"> game for some teams on the final day of the tournament.</w:t>
      </w:r>
    </w:p>
    <w:p w:rsidR="00AC5641" w:rsidP="00AC5641" w:rsidRDefault="00F61297" w14:paraId="1C3A9112" w14:textId="77777777">
      <w:pPr>
        <w:pStyle w:val="paragraph"/>
        <w:numPr>
          <w:ilvl w:val="2"/>
          <w:numId w:val="13"/>
        </w:numPr>
        <w:spacing w:before="0" w:beforeAutospacing="0" w:after="0" w:afterAutospacing="0"/>
        <w:textAlignment w:val="baseline"/>
        <w:rPr>
          <w:rStyle w:val="eop"/>
          <w:rFonts w:ascii="Trebuchet MS" w:hAnsi="Trebuchet MS"/>
          <w:sz w:val="18"/>
          <w:szCs w:val="18"/>
        </w:rPr>
      </w:pPr>
      <w:r w:rsidRPr="00AC5641">
        <w:rPr>
          <w:rStyle w:val="normaltextrun"/>
          <w:rFonts w:ascii="Trebuchet MS" w:hAnsi="Trebuchet MS"/>
          <w:i/>
          <w:iCs/>
          <w:sz w:val="18"/>
          <w:szCs w:val="18"/>
        </w:rPr>
        <w:t>Final games are expected to be complete by 5 o’clock PM (CT) on the final day of the tournament for all teams.</w:t>
      </w:r>
    </w:p>
    <w:p w:rsidRPr="00AC5641" w:rsidR="00F61297" w:rsidP="00AC5641" w:rsidRDefault="00F61297" w14:paraId="7F4EF17A" w14:textId="796469C5">
      <w:pPr>
        <w:pStyle w:val="paragraph"/>
        <w:numPr>
          <w:ilvl w:val="2"/>
          <w:numId w:val="13"/>
        </w:numPr>
        <w:spacing w:before="0" w:beforeAutospacing="0" w:after="0" w:afterAutospacing="0"/>
        <w:textAlignment w:val="baseline"/>
        <w:rPr>
          <w:rFonts w:ascii="Trebuchet MS" w:hAnsi="Trebuchet MS"/>
          <w:sz w:val="18"/>
          <w:szCs w:val="18"/>
        </w:rPr>
      </w:pPr>
      <w:r w:rsidRPr="00AC5641">
        <w:rPr>
          <w:rStyle w:val="normaltextrun"/>
          <w:rFonts w:ascii="Trebuchet MS" w:hAnsi="Trebuchet MS"/>
          <w:i/>
          <w:iCs/>
          <w:sz w:val="18"/>
          <w:szCs w:val="18"/>
        </w:rPr>
        <w:t>The ice will be resurfaced at the end of each game for all divisions. Players may not be on the ice surface before the Zamboni is off the ice.</w:t>
      </w:r>
      <w:r w:rsidRPr="00AC5641">
        <w:rPr>
          <w:rStyle w:val="eop"/>
          <w:rFonts w:ascii="Trebuchet MS" w:hAnsi="Trebuchet MS"/>
          <w:sz w:val="18"/>
          <w:szCs w:val="18"/>
        </w:rPr>
        <w:t> </w:t>
      </w:r>
    </w:p>
    <w:p w:rsidRPr="00F62DE7" w:rsidR="004D6F36" w:rsidP="004D6F36" w:rsidRDefault="004D6F36" w14:paraId="2ECF327C" w14:textId="6C92B96F">
      <w:pPr>
        <w:ind w:left="630"/>
      </w:pPr>
    </w:p>
    <w:p w:rsidRPr="00F61297" w:rsidR="001F087A" w:rsidP="00B01E10" w:rsidRDefault="004D6F36" w14:paraId="5147F00B" w14:textId="0841C64D">
      <w:pPr>
        <w:pStyle w:val="ListParagraph"/>
        <w:numPr>
          <w:ilvl w:val="0"/>
          <w:numId w:val="12"/>
        </w:numPr>
      </w:pPr>
      <w:r w:rsidRPr="7D7BDC2C">
        <w:rPr>
          <w:rFonts w:ascii="Trebuchet MS" w:hAnsi="Trebuchet MS" w:cs="Arial"/>
          <w:b/>
          <w:bCs/>
          <w:i/>
          <w:iCs/>
          <w:sz w:val="18"/>
          <w:szCs w:val="18"/>
        </w:rPr>
        <w:t>Any fighting and altercations that involve pushing and shoving are not permitted. Officials will have the ability to assess misconduct penalties and or eject players who can’t control themselves.</w:t>
      </w:r>
      <w:r w:rsidR="00AC5641">
        <w:rPr>
          <w:rFonts w:ascii="Trebuchet MS" w:hAnsi="Trebuchet MS" w:cs="Arial"/>
          <w:b/>
          <w:bCs/>
          <w:i/>
          <w:iCs/>
          <w:sz w:val="18"/>
          <w:szCs w:val="18"/>
        </w:rPr>
        <w:br/>
      </w:r>
    </w:p>
    <w:p w:rsidRPr="00AC5641" w:rsidR="00AC5641" w:rsidP="00AC5641" w:rsidRDefault="00AC5641" w14:paraId="22F249F2" w14:textId="5F863266">
      <w:pPr>
        <w:pStyle w:val="BodyText"/>
        <w:numPr>
          <w:ilvl w:val="0"/>
          <w:numId w:val="4"/>
        </w:numPr>
        <w:jc w:val="left"/>
        <w:rPr>
          <w:rFonts w:ascii="Trebuchet MS" w:hAnsi="Trebuchet MS" w:eastAsia="Trebuchet MS" w:cs="Trebuchet MS"/>
          <w:sz w:val="18"/>
          <w:szCs w:val="18"/>
          <w:lang w:val="en-US"/>
        </w:rPr>
      </w:pPr>
      <w:r w:rsidRPr="00AC5641">
        <w:rPr>
          <w:rFonts w:ascii="Trebuchet MS" w:hAnsi="Trebuchet MS"/>
          <w:b/>
          <w:bCs/>
          <w:sz w:val="18"/>
          <w:szCs w:val="18"/>
        </w:rPr>
        <w:t xml:space="preserve">Warm-up period: </w:t>
      </w:r>
      <w:r w:rsidRPr="00AC5641">
        <w:rPr>
          <w:rFonts w:ascii="Trebuchet MS" w:hAnsi="Trebuchet MS"/>
          <w:sz w:val="18"/>
          <w:szCs w:val="18"/>
        </w:rPr>
        <w:t xml:space="preserve">Five (5) minutes for Varsity divisions; Three (3) minutes for Jr. Varsity divisions. The scorekeeper will mark the official start time on the score sheet at the start of the warm-up period. </w:t>
      </w:r>
      <w:r w:rsidRPr="00AC5641">
        <w:rPr>
          <w:rFonts w:ascii="Trebuchet MS" w:hAnsi="Trebuchet MS" w:eastAsia="Trebuchet MS" w:cs="Trebuchet MS"/>
          <w:color w:val="000000" w:themeColor="text1"/>
          <w:sz w:val="18"/>
          <w:szCs w:val="18"/>
          <w:lang w:val="en-US"/>
        </w:rPr>
        <w:t xml:space="preserve">All games will be played to completion. There is no curfew. </w:t>
      </w:r>
      <w:r w:rsidRPr="00AC5641">
        <w:rPr>
          <w:rFonts w:ascii="Trebuchet MS" w:hAnsi="Trebuchet MS"/>
          <w:b/>
          <w:bCs/>
          <w:sz w:val="18"/>
          <w:szCs w:val="18"/>
        </w:rPr>
        <w:t>NOTE: Warm-up pucks are not provided</w:t>
      </w:r>
      <w:r w:rsidRPr="00AC5641">
        <w:rPr>
          <w:rFonts w:ascii="Trebuchet MS" w:hAnsi="Trebuchet MS"/>
          <w:sz w:val="18"/>
          <w:szCs w:val="18"/>
        </w:rPr>
        <w:t xml:space="preserve">. </w:t>
      </w:r>
    </w:p>
    <w:p w:rsidR="0012042E" w:rsidP="0012042E" w:rsidRDefault="0012042E" w14:paraId="1629C80D" w14:textId="77777777">
      <w:pPr>
        <w:pStyle w:val="BodyText"/>
        <w:jc w:val="left"/>
        <w:rPr>
          <w:rFonts w:ascii="Trebuchet MS" w:hAnsi="Trebuchet MS" w:cs="Arial"/>
          <w:sz w:val="18"/>
          <w:szCs w:val="18"/>
        </w:rPr>
      </w:pPr>
      <w:bookmarkStart w:name="_Hlk43209566" w:id="0"/>
    </w:p>
    <w:p w:rsidR="00831F9C" w:rsidP="00B01E10" w:rsidRDefault="00831F9C" w14:paraId="2FB7D23B" w14:textId="01B2F29D">
      <w:pPr>
        <w:pStyle w:val="BodyText"/>
        <w:numPr>
          <w:ilvl w:val="0"/>
          <w:numId w:val="4"/>
        </w:numPr>
        <w:jc w:val="left"/>
        <w:rPr>
          <w:rFonts w:ascii="Trebuchet MS" w:hAnsi="Trebuchet MS" w:cs="Arial"/>
          <w:b/>
          <w:sz w:val="18"/>
          <w:szCs w:val="18"/>
        </w:rPr>
      </w:pPr>
      <w:r w:rsidRPr="003C3393">
        <w:rPr>
          <w:rFonts w:ascii="Trebuchet MS" w:hAnsi="Trebuchet MS" w:cs="Arial"/>
          <w:b/>
          <w:sz w:val="18"/>
          <w:szCs w:val="18"/>
          <w:lang w:val="en-US"/>
        </w:rPr>
        <w:t>Rest Time:</w:t>
      </w:r>
      <w:r w:rsidRPr="003C3393">
        <w:rPr>
          <w:rFonts w:ascii="Trebuchet MS" w:hAnsi="Trebuchet MS" w:cs="Arial"/>
          <w:sz w:val="18"/>
          <w:szCs w:val="18"/>
          <w:lang w:val="en-US"/>
        </w:rPr>
        <w:t xml:space="preserve"> </w:t>
      </w:r>
      <w:r w:rsidR="00F61297">
        <w:rPr>
          <w:rStyle w:val="normaltextrun"/>
          <w:rFonts w:ascii="Trebuchet MS" w:hAnsi="Trebuchet MS"/>
          <w:color w:val="000000"/>
          <w:sz w:val="18"/>
          <w:szCs w:val="18"/>
          <w:shd w:val="clear" w:color="auto" w:fill="FFFFFF"/>
        </w:rPr>
        <w:t xml:space="preserve">There will be a one (1) minute break between each period. Immediately after the first and second periods, the timekeeper will begin the one-minute countdown on the game clock. The next period shall begin immediately after the break. Minimum rest period between games (end of first to start of second) shall be approximately three (3) hours (unless both </w:t>
      </w:r>
      <w:r w:rsidR="00F61297">
        <w:rPr>
          <w:rStyle w:val="normaltextrun"/>
          <w:rFonts w:ascii="Trebuchet MS" w:hAnsi="Trebuchet MS"/>
          <w:color w:val="000000"/>
          <w:sz w:val="18"/>
          <w:szCs w:val="18"/>
          <w:shd w:val="clear" w:color="auto" w:fill="FFFFFF"/>
        </w:rPr>
        <w:t xml:space="preserve">opposing coaches agree to forego). There shall be a minimum rest time of 9 hours (ex. 1 </w:t>
      </w:r>
      <w:proofErr w:type="spellStart"/>
      <w:r w:rsidR="00F61297">
        <w:rPr>
          <w:rStyle w:val="normaltextrun"/>
          <w:rFonts w:ascii="Trebuchet MS" w:hAnsi="Trebuchet MS"/>
          <w:color w:val="000000"/>
          <w:sz w:val="18"/>
          <w:szCs w:val="18"/>
          <w:shd w:val="clear" w:color="auto" w:fill="FFFFFF"/>
        </w:rPr>
        <w:t>hr</w:t>
      </w:r>
      <w:proofErr w:type="spellEnd"/>
      <w:r w:rsidR="00F61297">
        <w:rPr>
          <w:rStyle w:val="normaltextrun"/>
          <w:rFonts w:ascii="Trebuchet MS" w:hAnsi="Trebuchet MS"/>
          <w:color w:val="000000"/>
          <w:sz w:val="18"/>
          <w:szCs w:val="18"/>
          <w:shd w:val="clear" w:color="auto" w:fill="FFFFFF"/>
        </w:rPr>
        <w:t xml:space="preserve"> travel (if applicable); 8 </w:t>
      </w:r>
      <w:proofErr w:type="spellStart"/>
      <w:r w:rsidR="00F61297">
        <w:rPr>
          <w:rStyle w:val="normaltextrun"/>
          <w:rFonts w:ascii="Trebuchet MS" w:hAnsi="Trebuchet MS"/>
          <w:color w:val="000000"/>
          <w:sz w:val="18"/>
          <w:szCs w:val="18"/>
          <w:shd w:val="clear" w:color="auto" w:fill="FFFFFF"/>
        </w:rPr>
        <w:t>hrs</w:t>
      </w:r>
      <w:proofErr w:type="spellEnd"/>
      <w:r w:rsidR="00F61297">
        <w:rPr>
          <w:rStyle w:val="normaltextrun"/>
          <w:rFonts w:ascii="Trebuchet MS" w:hAnsi="Trebuchet MS"/>
          <w:color w:val="000000"/>
          <w:sz w:val="18"/>
          <w:szCs w:val="18"/>
          <w:shd w:val="clear" w:color="auto" w:fill="FFFFFF"/>
        </w:rPr>
        <w:t xml:space="preserve"> sleep) between games (end of first to start of second) at night and the following morning.</w:t>
      </w:r>
      <w:r w:rsidR="00F61297">
        <w:rPr>
          <w:rStyle w:val="scxw52529708"/>
          <w:rFonts w:ascii="Trebuchet MS" w:hAnsi="Trebuchet MS"/>
          <w:color w:val="000000"/>
          <w:sz w:val="18"/>
          <w:szCs w:val="18"/>
          <w:shd w:val="clear" w:color="auto" w:fill="FFFFFF"/>
        </w:rPr>
        <w:t> </w:t>
      </w:r>
      <w:r w:rsidR="00F61297">
        <w:rPr>
          <w:rFonts w:ascii="Trebuchet MS" w:hAnsi="Trebuchet MS"/>
          <w:color w:val="000000"/>
          <w:sz w:val="18"/>
          <w:szCs w:val="18"/>
          <w:shd w:val="clear" w:color="auto" w:fill="FFFFFF"/>
        </w:rPr>
        <w:br/>
      </w:r>
    </w:p>
    <w:p w:rsidR="00972987" w:rsidP="00B01E10" w:rsidRDefault="3EF3A367" w14:paraId="69FC2F16" w14:textId="49B3AE5B">
      <w:pPr>
        <w:pStyle w:val="BodyText"/>
        <w:numPr>
          <w:ilvl w:val="0"/>
          <w:numId w:val="4"/>
        </w:numPr>
        <w:tabs>
          <w:tab w:val="left" w:pos="1440"/>
        </w:tabs>
        <w:ind w:left="720"/>
        <w:jc w:val="left"/>
        <w:rPr>
          <w:rFonts w:ascii="Trebuchet MS" w:hAnsi="Trebuchet MS" w:cs="Arial"/>
          <w:sz w:val="18"/>
          <w:szCs w:val="18"/>
        </w:rPr>
      </w:pPr>
      <w:r w:rsidRPr="7D7BDC2C">
        <w:rPr>
          <w:rFonts w:ascii="Trebuchet MS" w:hAnsi="Trebuchet MS" w:eastAsia="Trebuchet MS" w:cs="Trebuchet MS"/>
          <w:b/>
          <w:bCs/>
          <w:color w:val="000000" w:themeColor="text1"/>
          <w:sz w:val="18"/>
          <w:szCs w:val="18"/>
          <w:lang w:val="en-US"/>
        </w:rPr>
        <w:t xml:space="preserve">Run Time: </w:t>
      </w:r>
      <w:r w:rsidRPr="7D7BDC2C">
        <w:rPr>
          <w:rFonts w:ascii="Trebuchet MS" w:hAnsi="Trebuchet MS" w:eastAsia="Trebuchet MS" w:cs="Trebuchet MS"/>
          <w:color w:val="000000" w:themeColor="text1"/>
          <w:sz w:val="18"/>
          <w:szCs w:val="18"/>
          <w:lang w:val="en-US"/>
        </w:rPr>
        <w:t xml:space="preserve">If at any time during the </w:t>
      </w:r>
      <w:r w:rsidRPr="7D7BDC2C">
        <w:rPr>
          <w:rFonts w:ascii="Trebuchet MS" w:hAnsi="Trebuchet MS" w:eastAsia="Trebuchet MS" w:cs="Trebuchet MS"/>
          <w:b/>
          <w:bCs/>
          <w:color w:val="000000" w:themeColor="text1"/>
          <w:sz w:val="18"/>
          <w:szCs w:val="18"/>
          <w:lang w:val="en-US"/>
        </w:rPr>
        <w:t>third period</w:t>
      </w:r>
      <w:r w:rsidRPr="7D7BDC2C">
        <w:rPr>
          <w:rFonts w:ascii="Trebuchet MS" w:hAnsi="Trebuchet MS" w:eastAsia="Trebuchet MS" w:cs="Trebuchet MS"/>
          <w:color w:val="000000" w:themeColor="text1"/>
          <w:sz w:val="18"/>
          <w:szCs w:val="18"/>
          <w:lang w:val="en-US"/>
        </w:rPr>
        <w:t xml:space="preserve"> the goal differential reaches </w:t>
      </w:r>
      <w:r w:rsidRPr="7D7BDC2C">
        <w:rPr>
          <w:rFonts w:ascii="Trebuchet MS" w:hAnsi="Trebuchet MS" w:eastAsia="Trebuchet MS" w:cs="Trebuchet MS"/>
          <w:b/>
          <w:bCs/>
          <w:color w:val="000000" w:themeColor="text1"/>
          <w:sz w:val="18"/>
          <w:szCs w:val="18"/>
          <w:lang w:val="en-US"/>
        </w:rPr>
        <w:t>six</w:t>
      </w:r>
      <w:r w:rsidRPr="7D7BDC2C">
        <w:rPr>
          <w:rFonts w:ascii="Trebuchet MS" w:hAnsi="Trebuchet MS" w:eastAsia="Trebuchet MS" w:cs="Trebuchet MS"/>
          <w:color w:val="000000" w:themeColor="text1"/>
          <w:sz w:val="18"/>
          <w:szCs w:val="18"/>
          <w:lang w:val="en-US"/>
        </w:rPr>
        <w:t xml:space="preserve"> </w:t>
      </w:r>
      <w:r w:rsidRPr="7D7BDC2C">
        <w:rPr>
          <w:rFonts w:ascii="Trebuchet MS" w:hAnsi="Trebuchet MS" w:eastAsia="Trebuchet MS" w:cs="Trebuchet MS"/>
          <w:b/>
          <w:bCs/>
          <w:color w:val="000000" w:themeColor="text1"/>
          <w:sz w:val="18"/>
          <w:szCs w:val="18"/>
          <w:lang w:val="en-US"/>
        </w:rPr>
        <w:t>(6)</w:t>
      </w:r>
      <w:r w:rsidRPr="7D7BDC2C">
        <w:rPr>
          <w:rFonts w:ascii="Trebuchet MS" w:hAnsi="Trebuchet MS" w:eastAsia="Trebuchet MS" w:cs="Trebuchet MS"/>
          <w:color w:val="000000" w:themeColor="text1"/>
          <w:sz w:val="18"/>
          <w:szCs w:val="18"/>
          <w:lang w:val="en-US"/>
        </w:rPr>
        <w:t xml:space="preserve">, the game clock will go to running time and will not stop for any reason other than at the direction of the on-ice officials until the game ends or the goal differential is reduced to less than </w:t>
      </w:r>
      <w:r w:rsidRPr="7D7BDC2C">
        <w:rPr>
          <w:rFonts w:ascii="Trebuchet MS" w:hAnsi="Trebuchet MS" w:eastAsia="Trebuchet MS" w:cs="Trebuchet MS"/>
          <w:b/>
          <w:bCs/>
          <w:color w:val="000000" w:themeColor="text1"/>
          <w:sz w:val="18"/>
          <w:szCs w:val="18"/>
          <w:lang w:val="en-US"/>
        </w:rPr>
        <w:t>six (6)</w:t>
      </w:r>
      <w:r w:rsidRPr="7D7BDC2C">
        <w:rPr>
          <w:rFonts w:ascii="Trebuchet MS" w:hAnsi="Trebuchet MS" w:eastAsia="Trebuchet MS" w:cs="Trebuchet MS"/>
          <w:color w:val="000000" w:themeColor="text1"/>
          <w:sz w:val="18"/>
          <w:szCs w:val="18"/>
          <w:lang w:val="en-US"/>
        </w:rPr>
        <w:t>. The game clock will not be stopped for goals scored, penalties, or any other reason while the “mercy rule” is in effect, unless directed by the on-ice officials.</w:t>
      </w:r>
      <w:r w:rsidR="00831F9C">
        <w:br/>
      </w:r>
    </w:p>
    <w:p w:rsidRPr="00F61297" w:rsidR="00EE2C53" w:rsidP="00B01E10" w:rsidRDefault="548281A8" w14:paraId="2A257231" w14:textId="0AD4BE32">
      <w:pPr>
        <w:pStyle w:val="BodyText"/>
        <w:numPr>
          <w:ilvl w:val="0"/>
          <w:numId w:val="4"/>
        </w:numPr>
        <w:tabs>
          <w:tab w:val="left" w:pos="1440"/>
        </w:tabs>
        <w:ind w:left="720"/>
        <w:jc w:val="left"/>
        <w:rPr>
          <w:rFonts w:ascii="Trebuchet MS" w:hAnsi="Trebuchet MS" w:cs="Arial"/>
          <w:sz w:val="18"/>
          <w:szCs w:val="18"/>
        </w:rPr>
      </w:pPr>
      <w:r w:rsidRPr="7D7BDC2C">
        <w:rPr>
          <w:rFonts w:ascii="Trebuchet MS" w:hAnsi="Trebuchet MS" w:eastAsia="Trebuchet MS" w:cs="Trebuchet MS"/>
          <w:b/>
          <w:bCs/>
          <w:color w:val="000000" w:themeColor="text1"/>
          <w:sz w:val="18"/>
          <w:szCs w:val="18"/>
          <w:lang w:val="en-US"/>
        </w:rPr>
        <w:t>Time Out:</w:t>
      </w:r>
      <w:r w:rsidRPr="7D7BDC2C">
        <w:rPr>
          <w:rFonts w:ascii="Trebuchet MS" w:hAnsi="Trebuchet MS" w:eastAsia="Trebuchet MS" w:cs="Trebuchet MS"/>
          <w:color w:val="000000" w:themeColor="text1"/>
          <w:sz w:val="18"/>
          <w:szCs w:val="18"/>
          <w:lang w:val="en-US"/>
        </w:rPr>
        <w:t xml:space="preserve"> One 30-second time out is permitted per team per game</w:t>
      </w:r>
      <w:r w:rsidR="00F61297">
        <w:rPr>
          <w:rFonts w:ascii="Trebuchet MS" w:hAnsi="Trebuchet MS" w:eastAsia="Trebuchet MS" w:cs="Trebuchet MS"/>
          <w:color w:val="000000" w:themeColor="text1"/>
          <w:sz w:val="18"/>
          <w:szCs w:val="18"/>
          <w:lang w:val="en-US"/>
        </w:rPr>
        <w:t>.</w:t>
      </w:r>
    </w:p>
    <w:p w:rsidRPr="00972987" w:rsidR="00F61297" w:rsidP="00F61297" w:rsidRDefault="00F61297" w14:paraId="464C6684" w14:textId="77777777">
      <w:pPr>
        <w:pStyle w:val="BodyText"/>
        <w:tabs>
          <w:tab w:val="left" w:pos="1440"/>
        </w:tabs>
        <w:ind w:left="720"/>
        <w:jc w:val="left"/>
        <w:rPr>
          <w:rFonts w:ascii="Trebuchet MS" w:hAnsi="Trebuchet MS" w:cs="Arial"/>
          <w:sz w:val="18"/>
          <w:szCs w:val="18"/>
        </w:rPr>
      </w:pPr>
    </w:p>
    <w:p w:rsidRPr="003B2AEA" w:rsidR="009B6DC1" w:rsidP="00B01E10" w:rsidRDefault="00604352" w14:paraId="405196B8" w14:textId="7BAFA310">
      <w:pPr>
        <w:pStyle w:val="BodyText"/>
        <w:numPr>
          <w:ilvl w:val="0"/>
          <w:numId w:val="4"/>
        </w:numPr>
        <w:ind w:left="720"/>
        <w:jc w:val="left"/>
        <w:rPr>
          <w:rFonts w:ascii="Trebuchet MS" w:hAnsi="Trebuchet MS" w:cs="Arial"/>
          <w:b/>
          <w:bCs/>
          <w:sz w:val="18"/>
          <w:szCs w:val="18"/>
        </w:rPr>
      </w:pPr>
      <w:r w:rsidRPr="009332D7">
        <w:rPr>
          <w:rFonts w:ascii="Trebuchet MS" w:hAnsi="Trebuchet MS" w:cs="Arial"/>
          <w:b/>
          <w:sz w:val="18"/>
          <w:szCs w:val="18"/>
        </w:rPr>
        <w:t>Game Results:</w:t>
      </w:r>
      <w:r w:rsidRPr="009332D7">
        <w:rPr>
          <w:rFonts w:ascii="Trebuchet MS" w:hAnsi="Trebuchet MS" w:cs="Arial"/>
          <w:sz w:val="18"/>
          <w:szCs w:val="18"/>
          <w:lang w:val="en-US"/>
        </w:rPr>
        <w:t xml:space="preserve"> </w:t>
      </w:r>
      <w:r w:rsidRPr="009332D7">
        <w:rPr>
          <w:rFonts w:ascii="Trebuchet MS" w:hAnsi="Trebuchet MS" w:cs="Arial"/>
          <w:sz w:val="18"/>
          <w:szCs w:val="18"/>
        </w:rPr>
        <w:t xml:space="preserve">A maximum differential of </w:t>
      </w:r>
      <w:r w:rsidR="00DA3BE2">
        <w:rPr>
          <w:rFonts w:ascii="Trebuchet MS" w:hAnsi="Trebuchet MS" w:cs="Arial"/>
          <w:sz w:val="18"/>
          <w:szCs w:val="18"/>
          <w:lang w:val="en-US"/>
        </w:rPr>
        <w:t>six</w:t>
      </w:r>
      <w:r w:rsidRPr="009332D7">
        <w:rPr>
          <w:rFonts w:ascii="Trebuchet MS" w:hAnsi="Trebuchet MS" w:cs="Arial"/>
          <w:sz w:val="18"/>
          <w:szCs w:val="18"/>
          <w:lang w:val="en-US"/>
        </w:rPr>
        <w:t xml:space="preserve"> (</w:t>
      </w:r>
      <w:r w:rsidR="00DA3BE2">
        <w:rPr>
          <w:rFonts w:ascii="Trebuchet MS" w:hAnsi="Trebuchet MS" w:cs="Arial"/>
          <w:sz w:val="18"/>
          <w:szCs w:val="18"/>
          <w:lang w:val="en-US"/>
        </w:rPr>
        <w:t>6</w:t>
      </w:r>
      <w:r w:rsidRPr="009332D7">
        <w:rPr>
          <w:rFonts w:ascii="Trebuchet MS" w:hAnsi="Trebuchet MS" w:cs="Arial"/>
          <w:sz w:val="18"/>
          <w:szCs w:val="18"/>
          <w:lang w:val="en-US"/>
        </w:rPr>
        <w:t>)</w:t>
      </w:r>
      <w:r w:rsidRPr="009332D7">
        <w:rPr>
          <w:rFonts w:ascii="Trebuchet MS" w:hAnsi="Trebuchet MS" w:cs="Arial"/>
          <w:sz w:val="18"/>
          <w:szCs w:val="18"/>
        </w:rPr>
        <w:t xml:space="preserve"> goals per game will be used for standings / tiebreaker purposes. ex. A score of 14-3 becomes </w:t>
      </w:r>
      <w:r w:rsidR="00DA3BE2">
        <w:rPr>
          <w:rFonts w:ascii="Trebuchet MS" w:hAnsi="Trebuchet MS" w:cs="Arial"/>
          <w:sz w:val="18"/>
          <w:szCs w:val="18"/>
          <w:lang w:val="en-US"/>
        </w:rPr>
        <w:t>9</w:t>
      </w:r>
      <w:r w:rsidRPr="009332D7">
        <w:rPr>
          <w:rFonts w:ascii="Trebuchet MS" w:hAnsi="Trebuchet MS" w:cs="Arial"/>
          <w:sz w:val="18"/>
          <w:szCs w:val="18"/>
        </w:rPr>
        <w:t xml:space="preserve">-3; a score of 8-0 becomes </w:t>
      </w:r>
      <w:r w:rsidR="00DA3BE2">
        <w:rPr>
          <w:rFonts w:ascii="Trebuchet MS" w:hAnsi="Trebuchet MS" w:cs="Arial"/>
          <w:sz w:val="18"/>
          <w:szCs w:val="18"/>
          <w:lang w:val="en-US"/>
        </w:rPr>
        <w:t>6</w:t>
      </w:r>
      <w:r w:rsidRPr="009332D7">
        <w:rPr>
          <w:rFonts w:ascii="Trebuchet MS" w:hAnsi="Trebuchet MS" w:cs="Arial"/>
          <w:sz w:val="18"/>
          <w:szCs w:val="18"/>
        </w:rPr>
        <w:t>-0.</w:t>
      </w:r>
      <w:r w:rsidRPr="009332D7">
        <w:rPr>
          <w:rFonts w:ascii="Trebuchet MS" w:hAnsi="Trebuchet MS" w:cs="Arial"/>
          <w:sz w:val="18"/>
          <w:szCs w:val="18"/>
          <w:lang w:val="en-US"/>
        </w:rPr>
        <w:t xml:space="preserve"> Standings / Tiebreaker determination will be made by Tournament Series Director and/or Tournament Series Committee.</w:t>
      </w:r>
      <w:r w:rsidRPr="009332D7">
        <w:rPr>
          <w:rFonts w:ascii="Trebuchet MS" w:hAnsi="Trebuchet MS" w:cs="Arial"/>
          <w:sz w:val="18"/>
          <w:szCs w:val="18"/>
        </w:rPr>
        <w:t xml:space="preserve"> </w:t>
      </w:r>
      <w:r w:rsidRPr="009332D7">
        <w:rPr>
          <w:rFonts w:ascii="Trebuchet MS" w:hAnsi="Trebuchet MS" w:cs="Arial"/>
          <w:b/>
          <w:bCs/>
          <w:sz w:val="18"/>
          <w:szCs w:val="18"/>
          <w:lang w:val="en-US"/>
        </w:rPr>
        <w:t>All decisions of the Tournament Series Director and/or Tournament Series Committee are final.</w:t>
      </w:r>
      <w:bookmarkEnd w:id="0"/>
      <w:r w:rsidRPr="003B2AEA" w:rsidR="009D16D9">
        <w:rPr>
          <w:rFonts w:ascii="Trebuchet MS" w:hAnsi="Trebuchet MS" w:cs="Arial"/>
          <w:b/>
          <w:bCs/>
          <w:sz w:val="18"/>
          <w:szCs w:val="18"/>
        </w:rPr>
        <w:br/>
      </w:r>
    </w:p>
    <w:p w:rsidRPr="00D3473A" w:rsidR="00D3473A" w:rsidP="00D3473A" w:rsidRDefault="00D3473A" w14:paraId="47C4C212" w14:textId="6255F884">
      <w:pPr>
        <w:pStyle w:val="BodyText"/>
        <w:numPr>
          <w:ilvl w:val="0"/>
          <w:numId w:val="4"/>
        </w:numPr>
        <w:ind w:left="720"/>
        <w:jc w:val="left"/>
        <w:rPr>
          <w:rFonts w:ascii="Trebuchet MS" w:hAnsi="Trebuchet MS" w:cs="Arial"/>
          <w:sz w:val="18"/>
          <w:szCs w:val="18"/>
        </w:rPr>
      </w:pPr>
      <w:r w:rsidRPr="00D3473A">
        <w:rPr>
          <w:rFonts w:ascii="Trebuchet MS" w:hAnsi="Trebuchet MS" w:cs="Arial"/>
          <w:b/>
          <w:sz w:val="18"/>
          <w:szCs w:val="18"/>
          <w:lang w:val="en-US"/>
        </w:rPr>
        <w:t xml:space="preserve">Tie Games: </w:t>
      </w:r>
      <w:r w:rsidRPr="00D3473A">
        <w:rPr>
          <w:rFonts w:ascii="Trebuchet MS" w:hAnsi="Trebuchet MS" w:cs="Arial"/>
          <w:bCs/>
          <w:sz w:val="18"/>
          <w:szCs w:val="18"/>
          <w:lang w:val="en-US"/>
        </w:rPr>
        <w:t xml:space="preserve">For round-robin and semi-final games, if the game ends in a tie at the end of regulation, each team will be awarded a point. A 3-player shootout will determine the winner of an extra point in the standings. Championship </w:t>
      </w:r>
      <w:proofErr w:type="gramStart"/>
      <w:r w:rsidRPr="00D3473A">
        <w:rPr>
          <w:rFonts w:ascii="Trebuchet MS" w:hAnsi="Trebuchet MS" w:cs="Arial"/>
          <w:bCs/>
          <w:sz w:val="18"/>
          <w:szCs w:val="18"/>
          <w:lang w:val="en-US"/>
        </w:rPr>
        <w:t>tie-breaker</w:t>
      </w:r>
      <w:proofErr w:type="gramEnd"/>
      <w:r w:rsidRPr="00D3473A">
        <w:rPr>
          <w:rFonts w:ascii="Trebuchet MS" w:hAnsi="Trebuchet MS" w:cs="Arial"/>
          <w:bCs/>
          <w:sz w:val="18"/>
          <w:szCs w:val="18"/>
          <w:lang w:val="en-US"/>
        </w:rPr>
        <w:t xml:space="preserve"> and shootout guidelines are outlined below.</w:t>
      </w:r>
      <w:r w:rsidRPr="00D3473A">
        <w:rPr>
          <w:rFonts w:ascii="Trebuchet MS" w:hAnsi="Trebuchet MS" w:cs="Arial"/>
          <w:sz w:val="18"/>
          <w:szCs w:val="18"/>
        </w:rPr>
        <w:br/>
      </w:r>
    </w:p>
    <w:p w:rsidR="00ED0243" w:rsidP="00B01E10" w:rsidRDefault="006E7ED2" w14:paraId="76043EC2" w14:textId="5BE3A884">
      <w:pPr>
        <w:pStyle w:val="BodyText"/>
        <w:numPr>
          <w:ilvl w:val="0"/>
          <w:numId w:val="4"/>
        </w:numPr>
        <w:ind w:left="720"/>
        <w:jc w:val="both"/>
        <w:rPr>
          <w:rFonts w:ascii="Trebuchet MS" w:hAnsi="Trebuchet MS" w:cs="Arial"/>
          <w:sz w:val="18"/>
          <w:szCs w:val="18"/>
        </w:rPr>
      </w:pPr>
      <w:r>
        <w:rPr>
          <w:rFonts w:ascii="Trebuchet MS" w:hAnsi="Trebuchet MS" w:cs="Arial"/>
          <w:b/>
          <w:sz w:val="18"/>
          <w:szCs w:val="18"/>
          <w:lang w:val="en-US"/>
        </w:rPr>
        <w:t>S</w:t>
      </w:r>
      <w:r w:rsidR="00C02421">
        <w:rPr>
          <w:rFonts w:ascii="Trebuchet MS" w:hAnsi="Trebuchet MS" w:cs="Arial"/>
          <w:b/>
          <w:sz w:val="18"/>
          <w:szCs w:val="18"/>
          <w:lang w:val="en-US"/>
        </w:rPr>
        <w:t>tandings</w:t>
      </w:r>
      <w:r w:rsidRPr="00F16D3F" w:rsidR="00681E3E">
        <w:rPr>
          <w:rFonts w:ascii="Trebuchet MS" w:hAnsi="Trebuchet MS" w:cs="Arial"/>
          <w:sz w:val="18"/>
          <w:szCs w:val="18"/>
        </w:rPr>
        <w:t xml:space="preserve">: </w:t>
      </w:r>
      <w:r w:rsidR="00ED0243">
        <w:rPr>
          <w:rFonts w:ascii="Trebuchet MS" w:hAnsi="Trebuchet MS" w:cs="Arial"/>
          <w:bCs/>
          <w:sz w:val="18"/>
          <w:szCs w:val="18"/>
          <w:lang w:val="en-US"/>
        </w:rPr>
        <w:t xml:space="preserve">Points </w:t>
      </w:r>
      <w:r w:rsidRPr="00F16D3F" w:rsidR="00ED0243">
        <w:rPr>
          <w:rFonts w:ascii="Trebuchet MS" w:hAnsi="Trebuchet MS" w:cs="Arial"/>
          <w:sz w:val="18"/>
          <w:szCs w:val="18"/>
        </w:rPr>
        <w:t>will be awarded in the following manner for all games (maximum points awarded for a win will be 3 points regardless of how it is achieved).</w:t>
      </w:r>
    </w:p>
    <w:p w:rsidR="00ED0243" w:rsidP="00ED0243" w:rsidRDefault="00ED0243" w14:paraId="1BE88C51" w14:textId="77777777">
      <w:pPr>
        <w:pStyle w:val="ListParagraph"/>
        <w:jc w:val="both"/>
        <w:rPr>
          <w:rFonts w:ascii="Trebuchet MS" w:hAnsi="Trebuchet MS" w:cs="Arial"/>
          <w:sz w:val="18"/>
          <w:szCs w:val="18"/>
        </w:rPr>
      </w:pPr>
    </w:p>
    <w:p w:rsidRPr="00FA60D0" w:rsidR="00ED0243" w:rsidP="00B01E10" w:rsidRDefault="00ED0243" w14:paraId="435BD25F" w14:textId="77777777">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3 Points</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Win in Regulation</w:t>
      </w:r>
    </w:p>
    <w:p w:rsidRPr="00FA60D0" w:rsidR="00ED0243" w:rsidP="00B01E10" w:rsidRDefault="00ED0243" w14:paraId="34A26346" w14:textId="77777777">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2 Point</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Shootout Win</w:t>
      </w:r>
    </w:p>
    <w:p w:rsidRPr="00FA60D0" w:rsidR="00ED0243" w:rsidP="00B01E10" w:rsidRDefault="00ED0243" w14:paraId="54C74953" w14:textId="77777777">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1 Point</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 xml:space="preserve">Shootout Loss </w:t>
      </w:r>
    </w:p>
    <w:p w:rsidR="00ED0243" w:rsidP="00B01E10" w:rsidRDefault="00ED0243" w14:paraId="7C54C745" w14:textId="77777777">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0 Points</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Loss in Regulation</w:t>
      </w:r>
    </w:p>
    <w:p w:rsidR="00ED0243" w:rsidP="00ED0243" w:rsidRDefault="00ED0243" w14:paraId="5B6DA544" w14:textId="77777777">
      <w:pPr>
        <w:pStyle w:val="BodyText"/>
        <w:jc w:val="both"/>
        <w:rPr>
          <w:rFonts w:ascii="Trebuchet MS" w:hAnsi="Trebuchet MS" w:cs="Arial"/>
          <w:sz w:val="18"/>
          <w:szCs w:val="18"/>
        </w:rPr>
      </w:pPr>
    </w:p>
    <w:p w:rsidRPr="00535084" w:rsidR="00F16D3F" w:rsidP="00535084" w:rsidRDefault="00ED0243" w14:paraId="79A61216" w14:textId="41F1BA60">
      <w:pPr>
        <w:pStyle w:val="BodyText"/>
        <w:ind w:left="720"/>
        <w:jc w:val="left"/>
        <w:rPr>
          <w:rFonts w:ascii="Trebuchet MS" w:hAnsi="Trebuchet MS" w:cs="Arial"/>
          <w:b/>
          <w:i/>
          <w:sz w:val="18"/>
          <w:szCs w:val="18"/>
          <w:lang w:val="en-US"/>
        </w:rPr>
      </w:pPr>
      <w:r w:rsidRPr="00B10418">
        <w:rPr>
          <w:rFonts w:ascii="Trebuchet MS" w:hAnsi="Trebuchet MS" w:cs="Arial"/>
          <w:b/>
          <w:i/>
          <w:sz w:val="18"/>
          <w:szCs w:val="18"/>
          <w:lang w:val="en-US"/>
        </w:rPr>
        <w:t xml:space="preserve">NOTE: </w:t>
      </w:r>
      <w:r w:rsidR="00535084">
        <w:rPr>
          <w:rFonts w:ascii="Trebuchet MS" w:hAnsi="Trebuchet MS" w:cs="Arial"/>
          <w:b/>
          <w:i/>
          <w:sz w:val="18"/>
          <w:szCs w:val="18"/>
          <w:lang w:val="en-US"/>
        </w:rPr>
        <w:t>While forfeiting a game is not permitted, a</w:t>
      </w:r>
      <w:r>
        <w:rPr>
          <w:rFonts w:ascii="Trebuchet MS" w:hAnsi="Trebuchet MS" w:cs="Arial"/>
          <w:b/>
          <w:i/>
          <w:sz w:val="18"/>
          <w:szCs w:val="18"/>
          <w:lang w:val="en-US"/>
        </w:rPr>
        <w:t xml:space="preserve">ny forfeited games will be recorded as a </w:t>
      </w:r>
      <w:r w:rsidR="00600CD1">
        <w:rPr>
          <w:rFonts w:ascii="Trebuchet MS" w:hAnsi="Trebuchet MS" w:cs="Arial"/>
          <w:b/>
          <w:i/>
          <w:sz w:val="18"/>
          <w:szCs w:val="18"/>
          <w:lang w:val="en-US"/>
        </w:rPr>
        <w:t>1</w:t>
      </w:r>
      <w:r>
        <w:rPr>
          <w:rFonts w:ascii="Trebuchet MS" w:hAnsi="Trebuchet MS" w:cs="Arial"/>
          <w:b/>
          <w:i/>
          <w:sz w:val="18"/>
          <w:szCs w:val="18"/>
          <w:lang w:val="en-US"/>
        </w:rPr>
        <w:t xml:space="preserve">-0 score. </w:t>
      </w:r>
      <w:r w:rsidRPr="00B10418">
        <w:rPr>
          <w:rFonts w:ascii="Trebuchet MS" w:hAnsi="Trebuchet MS" w:cs="Arial"/>
          <w:b/>
          <w:i/>
          <w:sz w:val="18"/>
          <w:szCs w:val="18"/>
          <w:lang w:val="en-US"/>
        </w:rPr>
        <w:t>In the unlikely event of a game cancellation due to unforeseen circumstances, each participating team will be awarded 1 Point in the standings.</w:t>
      </w:r>
      <w:r w:rsidR="00484F23">
        <w:rPr>
          <w:rFonts w:ascii="Trebuchet MS" w:hAnsi="Trebuchet MS" w:cs="Arial"/>
          <w:b/>
          <w:sz w:val="18"/>
          <w:szCs w:val="18"/>
        </w:rPr>
        <w:br/>
      </w:r>
    </w:p>
    <w:p w:rsidRPr="00D3473A" w:rsidR="0069243B" w:rsidP="00B01E10" w:rsidRDefault="000943A8" w14:paraId="26492994" w14:textId="77777777">
      <w:pPr>
        <w:pStyle w:val="ListParagraph"/>
        <w:numPr>
          <w:ilvl w:val="0"/>
          <w:numId w:val="4"/>
        </w:numPr>
        <w:rPr>
          <w:rFonts w:ascii="Trebuchet MS" w:hAnsi="Trebuchet MS" w:cs="Arial"/>
          <w:sz w:val="18"/>
          <w:szCs w:val="18"/>
        </w:rPr>
      </w:pPr>
      <w:r w:rsidRPr="00D3473A">
        <w:rPr>
          <w:rFonts w:ascii="Trebuchet MS" w:hAnsi="Trebuchet MS" w:cs="Arial"/>
          <w:b/>
          <w:sz w:val="18"/>
          <w:szCs w:val="18"/>
        </w:rPr>
        <w:t>Tie-breaker:</w:t>
      </w:r>
      <w:r w:rsidRPr="00D3473A">
        <w:rPr>
          <w:rFonts w:ascii="Trebuchet MS" w:hAnsi="Trebuchet MS" w:cs="Arial"/>
          <w:sz w:val="18"/>
          <w:szCs w:val="18"/>
        </w:rPr>
        <w:t xml:space="preserve"> </w:t>
      </w:r>
      <w:r w:rsidRPr="00D3473A" w:rsidR="0069243B">
        <w:rPr>
          <w:rFonts w:ascii="Trebuchet MS" w:hAnsi="Trebuchet MS" w:cs="Arial"/>
          <w:sz w:val="18"/>
          <w:szCs w:val="18"/>
        </w:rPr>
        <w:t xml:space="preserve">The following tie-breaker formulas below will be used to determine the order of finish (seeding) after round robin play between teams with an equal number of points. </w:t>
      </w:r>
      <w:r w:rsidRPr="00D3473A" w:rsidR="0069243B">
        <w:rPr>
          <w:rFonts w:ascii="Trebuchet MS" w:hAnsi="Trebuchet MS" w:cs="Arial"/>
          <w:b/>
          <w:sz w:val="18"/>
          <w:szCs w:val="18"/>
          <w:lang w:eastAsia="x-none"/>
        </w:rPr>
        <w:t xml:space="preserve">Ties between 3 or more teams will default to tie-breaker two (b.) and proceed from there. </w:t>
      </w:r>
      <w:r w:rsidRPr="00D3473A" w:rsidR="0069243B">
        <w:rPr>
          <w:rFonts w:ascii="Trebuchet MS" w:hAnsi="Trebuchet MS" w:cs="Arial"/>
          <w:sz w:val="18"/>
          <w:szCs w:val="18"/>
        </w:rPr>
        <w:t xml:space="preserve">If one (1) </w:t>
      </w:r>
      <w:proofErr w:type="gramStart"/>
      <w:r w:rsidRPr="00D3473A" w:rsidR="0069243B">
        <w:rPr>
          <w:rFonts w:ascii="Trebuchet MS" w:hAnsi="Trebuchet MS" w:cs="Arial"/>
          <w:sz w:val="18"/>
          <w:szCs w:val="18"/>
        </w:rPr>
        <w:t>tie-breaker</w:t>
      </w:r>
      <w:proofErr w:type="gramEnd"/>
      <w:r w:rsidRPr="00D3473A" w:rsidR="0069243B">
        <w:rPr>
          <w:rFonts w:ascii="Trebuchet MS" w:hAnsi="Trebuchet MS" w:cs="Arial"/>
          <w:sz w:val="18"/>
          <w:szCs w:val="18"/>
        </w:rPr>
        <w:t xml:space="preserve"> establishes a position for one (1) or more teams, each team is placed in the applicable position. Once a team is placed, the remaining tied teams shall proceed to the next </w:t>
      </w:r>
      <w:proofErr w:type="gramStart"/>
      <w:r w:rsidRPr="00D3473A" w:rsidR="0069243B">
        <w:rPr>
          <w:rFonts w:ascii="Trebuchet MS" w:hAnsi="Trebuchet MS" w:cs="Arial"/>
          <w:sz w:val="18"/>
          <w:szCs w:val="18"/>
        </w:rPr>
        <w:t>tie-breaker</w:t>
      </w:r>
      <w:proofErr w:type="gramEnd"/>
      <w:r w:rsidRPr="00D3473A" w:rsidR="0069243B">
        <w:rPr>
          <w:rFonts w:ascii="Trebuchet MS" w:hAnsi="Trebuchet MS" w:cs="Arial"/>
          <w:sz w:val="18"/>
          <w:szCs w:val="18"/>
        </w:rPr>
        <w:t xml:space="preserve"> until a position is established.</w:t>
      </w:r>
    </w:p>
    <w:p w:rsidRPr="0069243B" w:rsidR="000943A8" w:rsidP="0069243B" w:rsidRDefault="000943A8" w14:paraId="51769F0A" w14:textId="5FCCD3CD">
      <w:pPr>
        <w:pStyle w:val="BodyText"/>
        <w:ind w:left="630"/>
        <w:jc w:val="both"/>
        <w:rPr>
          <w:rFonts w:ascii="Trebuchet MS" w:hAnsi="Trebuchet MS" w:cs="Arial"/>
          <w:sz w:val="18"/>
          <w:szCs w:val="18"/>
        </w:rPr>
      </w:pPr>
    </w:p>
    <w:p w:rsidRPr="00FA60D0" w:rsidR="000943A8" w:rsidP="00B01E10" w:rsidRDefault="000943A8" w14:paraId="4EC013EE" w14:textId="77777777">
      <w:pPr>
        <w:pStyle w:val="BodyText"/>
        <w:numPr>
          <w:ilvl w:val="0"/>
          <w:numId w:val="7"/>
        </w:numPr>
        <w:jc w:val="left"/>
        <w:rPr>
          <w:rFonts w:ascii="Trebuchet MS" w:hAnsi="Trebuchet MS" w:cs="Arial"/>
          <w:sz w:val="18"/>
          <w:szCs w:val="18"/>
        </w:rPr>
      </w:pPr>
      <w:r w:rsidRPr="00FA60D0">
        <w:rPr>
          <w:rFonts w:ascii="Trebuchet MS" w:hAnsi="Trebuchet MS" w:cs="Arial"/>
          <w:sz w:val="18"/>
          <w:szCs w:val="18"/>
        </w:rPr>
        <w:t>Head to hea</w:t>
      </w:r>
      <w:r>
        <w:rPr>
          <w:rFonts w:ascii="Trebuchet MS" w:hAnsi="Trebuchet MS" w:cs="Arial"/>
          <w:sz w:val="18"/>
          <w:szCs w:val="18"/>
        </w:rPr>
        <w:t xml:space="preserve">d record between teams </w:t>
      </w:r>
      <w:r w:rsidRPr="00FA60D0">
        <w:rPr>
          <w:rFonts w:ascii="Trebuchet MS" w:hAnsi="Trebuchet MS" w:cs="Arial"/>
          <w:sz w:val="18"/>
          <w:szCs w:val="18"/>
        </w:rPr>
        <w:t>with equal points.</w:t>
      </w:r>
    </w:p>
    <w:p w:rsidRPr="00FA60D0" w:rsidR="000943A8" w:rsidP="00B01E10" w:rsidRDefault="000943A8" w14:paraId="39C96E5F" w14:textId="72CCB7FA">
      <w:pPr>
        <w:pStyle w:val="BodyText"/>
        <w:numPr>
          <w:ilvl w:val="1"/>
          <w:numId w:val="7"/>
        </w:numPr>
        <w:jc w:val="left"/>
        <w:rPr>
          <w:rFonts w:ascii="Trebuchet MS" w:hAnsi="Trebuchet MS" w:cs="Arial"/>
          <w:sz w:val="18"/>
          <w:szCs w:val="18"/>
        </w:rPr>
      </w:pPr>
      <w:r w:rsidRPr="00FA60D0">
        <w:rPr>
          <w:rFonts w:ascii="Trebuchet MS" w:hAnsi="Trebuchet MS" w:cs="Arial"/>
          <w:sz w:val="18"/>
          <w:szCs w:val="18"/>
        </w:rPr>
        <w:t xml:space="preserve">Teams that do not play “head to head” default to tie breaker </w:t>
      </w:r>
      <w:r w:rsidRPr="00FA60D0">
        <w:rPr>
          <w:rFonts w:ascii="Trebuchet MS" w:hAnsi="Trebuchet MS" w:cs="Arial"/>
          <w:sz w:val="18"/>
          <w:szCs w:val="18"/>
          <w:lang w:val="en-US"/>
        </w:rPr>
        <w:t>two (</w:t>
      </w:r>
      <w:r w:rsidR="00B41047">
        <w:rPr>
          <w:rFonts w:ascii="Trebuchet MS" w:hAnsi="Trebuchet MS" w:cs="Arial"/>
          <w:sz w:val="18"/>
          <w:szCs w:val="18"/>
          <w:lang w:val="en-US"/>
        </w:rPr>
        <w:t>b.</w:t>
      </w:r>
      <w:r w:rsidRPr="00FA60D0">
        <w:rPr>
          <w:rFonts w:ascii="Trebuchet MS" w:hAnsi="Trebuchet MS" w:cs="Arial"/>
          <w:sz w:val="18"/>
          <w:szCs w:val="18"/>
          <w:lang w:val="en-US"/>
        </w:rPr>
        <w:t>)</w:t>
      </w:r>
      <w:r w:rsidRPr="00FA60D0">
        <w:rPr>
          <w:rFonts w:ascii="Trebuchet MS" w:hAnsi="Trebuchet MS" w:cs="Arial"/>
          <w:sz w:val="18"/>
          <w:szCs w:val="18"/>
        </w:rPr>
        <w:t>, and so on.</w:t>
      </w:r>
    </w:p>
    <w:p w:rsidRPr="00200FB0" w:rsidR="000943A8" w:rsidP="00B01E10" w:rsidRDefault="000943A8" w14:paraId="6C99B112" w14:textId="7A3F4308">
      <w:pPr>
        <w:pStyle w:val="ListParagraph"/>
        <w:numPr>
          <w:ilvl w:val="0"/>
          <w:numId w:val="7"/>
        </w:numPr>
        <w:contextualSpacing/>
        <w:rPr>
          <w:rFonts w:ascii="Trebuchet MS" w:hAnsi="Trebuchet MS"/>
          <w:sz w:val="18"/>
          <w:szCs w:val="18"/>
        </w:rPr>
      </w:pPr>
      <w:r w:rsidRPr="000943A8">
        <w:rPr>
          <w:rFonts w:ascii="Trebuchet MS" w:hAnsi="Trebuchet MS"/>
          <w:sz w:val="18"/>
          <w:szCs w:val="18"/>
        </w:rPr>
        <w:t>Goal Differential</w:t>
      </w:r>
      <w:r w:rsidR="00200FB0">
        <w:rPr>
          <w:rFonts w:ascii="Trebuchet MS" w:hAnsi="Trebuchet MS"/>
          <w:sz w:val="18"/>
          <w:szCs w:val="18"/>
        </w:rPr>
        <w:t xml:space="preserve"> - </w:t>
      </w:r>
      <w:r w:rsidRPr="009332D7" w:rsidR="00200FB0">
        <w:rPr>
          <w:rFonts w:ascii="Trebuchet MS" w:hAnsi="Trebuchet MS"/>
          <w:sz w:val="18"/>
          <w:szCs w:val="18"/>
        </w:rPr>
        <w:t xml:space="preserve">There is a maximum goal differential of +/- </w:t>
      </w:r>
      <w:r w:rsidR="00200FB0">
        <w:rPr>
          <w:rFonts w:ascii="Trebuchet MS" w:hAnsi="Trebuchet MS"/>
          <w:sz w:val="18"/>
          <w:szCs w:val="18"/>
        </w:rPr>
        <w:t>6</w:t>
      </w:r>
      <w:r w:rsidRPr="009332D7" w:rsidR="00200FB0">
        <w:rPr>
          <w:rFonts w:ascii="Trebuchet MS" w:hAnsi="Trebuchet MS"/>
          <w:sz w:val="18"/>
          <w:szCs w:val="18"/>
        </w:rPr>
        <w:t xml:space="preserve"> goals per game, regardless of how many goals teams win/lose by.</w:t>
      </w:r>
    </w:p>
    <w:p w:rsidRPr="000943A8" w:rsidR="000943A8" w:rsidP="00B01E10" w:rsidRDefault="000943A8" w14:paraId="66A05491" w14:textId="4E648CF3">
      <w:pPr>
        <w:pStyle w:val="ListParagraph"/>
        <w:numPr>
          <w:ilvl w:val="0"/>
          <w:numId w:val="7"/>
        </w:numPr>
        <w:contextualSpacing/>
        <w:rPr>
          <w:rFonts w:ascii="Trebuchet MS" w:hAnsi="Trebuchet MS"/>
          <w:sz w:val="18"/>
          <w:szCs w:val="18"/>
        </w:rPr>
      </w:pPr>
      <w:r w:rsidRPr="005734A4">
        <w:rPr>
          <w:rFonts w:ascii="Trebuchet MS" w:hAnsi="Trebuchet MS"/>
          <w:sz w:val="18"/>
          <w:szCs w:val="18"/>
        </w:rPr>
        <w:t>Fewest Goals allowed</w:t>
      </w:r>
      <w:r>
        <w:rPr>
          <w:rFonts w:ascii="Trebuchet MS" w:hAnsi="Trebuchet MS"/>
          <w:sz w:val="18"/>
          <w:szCs w:val="18"/>
        </w:rPr>
        <w:t xml:space="preserve"> overall</w:t>
      </w:r>
    </w:p>
    <w:p w:rsidRPr="00FE5683" w:rsidR="000943A8" w:rsidP="00B01E10" w:rsidRDefault="000943A8" w14:paraId="2FD9216F" w14:textId="77777777">
      <w:pPr>
        <w:pStyle w:val="ListParagraph"/>
        <w:numPr>
          <w:ilvl w:val="0"/>
          <w:numId w:val="7"/>
        </w:numPr>
        <w:contextualSpacing/>
        <w:rPr>
          <w:rFonts w:ascii="Trebuchet MS" w:hAnsi="Trebuchet MS"/>
          <w:sz w:val="18"/>
          <w:szCs w:val="18"/>
        </w:rPr>
      </w:pPr>
      <w:r w:rsidRPr="00FE5683">
        <w:rPr>
          <w:rFonts w:ascii="Trebuchet MS" w:hAnsi="Trebuchet MS"/>
          <w:sz w:val="18"/>
          <w:szCs w:val="18"/>
        </w:rPr>
        <w:t>Fewest Penalty Minutes</w:t>
      </w:r>
    </w:p>
    <w:p w:rsidRPr="005B6AB3" w:rsidR="00681E3E" w:rsidP="00B01E10" w:rsidRDefault="000943A8" w14:paraId="421BA6FC" w14:textId="0E0C88A4">
      <w:pPr>
        <w:pStyle w:val="ListParagraph"/>
        <w:numPr>
          <w:ilvl w:val="0"/>
          <w:numId w:val="7"/>
        </w:numPr>
        <w:contextualSpacing/>
        <w:rPr>
          <w:rFonts w:ascii="Trebuchet MS" w:hAnsi="Trebuchet MS"/>
          <w:sz w:val="18"/>
          <w:szCs w:val="18"/>
        </w:rPr>
      </w:pPr>
      <w:r w:rsidRPr="00FE5683">
        <w:rPr>
          <w:rFonts w:ascii="Trebuchet MS" w:hAnsi="Trebuchet MS"/>
          <w:sz w:val="18"/>
          <w:szCs w:val="18"/>
        </w:rPr>
        <w:t>Coin Flip</w:t>
      </w:r>
      <w:r w:rsidR="00F94E4B">
        <w:rPr>
          <w:rFonts w:ascii="Trebuchet MS" w:hAnsi="Trebuchet MS"/>
          <w:sz w:val="18"/>
          <w:szCs w:val="18"/>
        </w:rPr>
        <w:br/>
      </w:r>
    </w:p>
    <w:p w:rsidRPr="00FA60D0" w:rsidR="00CC1EFE" w:rsidP="00B01E10" w:rsidRDefault="00CC1EFE" w14:paraId="2825A379" w14:textId="5F1712B8">
      <w:pPr>
        <w:pStyle w:val="BodyText"/>
        <w:numPr>
          <w:ilvl w:val="0"/>
          <w:numId w:val="4"/>
        </w:numPr>
        <w:jc w:val="left"/>
        <w:rPr>
          <w:rFonts w:ascii="Trebuchet MS" w:hAnsi="Trebuchet MS" w:cs="Arial"/>
          <w:sz w:val="18"/>
          <w:szCs w:val="18"/>
        </w:rPr>
      </w:pPr>
      <w:r w:rsidRPr="00CC1EFE">
        <w:rPr>
          <w:rFonts w:ascii="Trebuchet MS" w:hAnsi="Trebuchet MS" w:cs="Arial"/>
          <w:b/>
          <w:sz w:val="18"/>
          <w:szCs w:val="18"/>
          <w:lang w:val="en-US"/>
        </w:rPr>
        <w:t>Shootout Procedures:</w:t>
      </w:r>
      <w:r w:rsidR="00106EF3">
        <w:rPr>
          <w:rFonts w:ascii="Trebuchet MS" w:hAnsi="Trebuchet MS" w:cs="Arial"/>
          <w:bCs/>
          <w:sz w:val="18"/>
          <w:szCs w:val="18"/>
          <w:lang w:val="en-US"/>
        </w:rPr>
        <w:t xml:space="preserve"> </w:t>
      </w:r>
      <w:r w:rsidR="00802ADE">
        <w:rPr>
          <w:rFonts w:ascii="Trebuchet MS" w:hAnsi="Trebuchet MS" w:cs="Arial"/>
          <w:bCs/>
          <w:sz w:val="18"/>
          <w:szCs w:val="18"/>
          <w:lang w:val="en-US"/>
        </w:rPr>
        <w:t xml:space="preserve">For Round-Robin &amp; Semi-Final </w:t>
      </w:r>
      <w:r w:rsidRPr="00CC1EFE">
        <w:rPr>
          <w:rFonts w:ascii="Trebuchet MS" w:hAnsi="Trebuchet MS" w:cs="Arial"/>
          <w:bCs/>
          <w:sz w:val="18"/>
          <w:szCs w:val="18"/>
          <w:lang w:val="en-US"/>
        </w:rPr>
        <w:t xml:space="preserve">Games that </w:t>
      </w:r>
      <w:r w:rsidRPr="00CC1EFE">
        <w:rPr>
          <w:rFonts w:ascii="Trebuchet MS" w:hAnsi="Trebuchet MS" w:cs="Arial"/>
          <w:bCs/>
          <w:sz w:val="18"/>
          <w:szCs w:val="18"/>
        </w:rPr>
        <w:t>end in a tie</w:t>
      </w:r>
      <w:r w:rsidR="00802ADE">
        <w:rPr>
          <w:rFonts w:ascii="Trebuchet MS" w:hAnsi="Trebuchet MS" w:cs="Arial"/>
          <w:bCs/>
          <w:sz w:val="18"/>
          <w:szCs w:val="18"/>
          <w:lang w:val="en-US"/>
        </w:rPr>
        <w:t>, a three (3) player shootout will be used to determine a winner as outlined below.</w:t>
      </w:r>
      <w:r w:rsidRPr="00802ADE" w:rsidR="00802ADE">
        <w:rPr>
          <w:rFonts w:ascii="Trebuchet MS" w:hAnsi="Trebuchet MS" w:cs="Arial"/>
          <w:b/>
          <w:sz w:val="18"/>
          <w:szCs w:val="18"/>
          <w:u w:val="single"/>
          <w:lang w:val="en-US"/>
        </w:rPr>
        <w:t xml:space="preserve"> </w:t>
      </w:r>
      <w:r w:rsidRPr="00AB58B3" w:rsidR="000509A5">
        <w:rPr>
          <w:rFonts w:ascii="Trebuchet MS" w:hAnsi="Trebuchet MS" w:cs="Arial"/>
          <w:b/>
          <w:sz w:val="18"/>
          <w:szCs w:val="18"/>
          <w:u w:val="single"/>
          <w:lang w:val="en-US"/>
        </w:rPr>
        <w:t>Only</w:t>
      </w:r>
      <w:r w:rsidRPr="00AB58B3" w:rsidR="000509A5">
        <w:rPr>
          <w:rFonts w:ascii="Trebuchet MS" w:hAnsi="Trebuchet MS" w:cs="Arial"/>
          <w:sz w:val="18"/>
          <w:szCs w:val="18"/>
          <w:u w:val="single"/>
          <w:lang w:val="en-US"/>
        </w:rPr>
        <w:t xml:space="preserve"> </w:t>
      </w:r>
      <w:r w:rsidRPr="00AB58B3" w:rsidR="000509A5">
        <w:rPr>
          <w:rFonts w:ascii="Trebuchet MS" w:hAnsi="Trebuchet MS" w:cs="Arial"/>
          <w:b/>
          <w:sz w:val="18"/>
          <w:szCs w:val="18"/>
          <w:u w:val="single"/>
        </w:rPr>
        <w:t>Championship games</w:t>
      </w:r>
      <w:r w:rsidRPr="00AB58B3" w:rsidR="000509A5">
        <w:rPr>
          <w:rFonts w:ascii="Trebuchet MS" w:hAnsi="Trebuchet MS" w:cs="Arial"/>
          <w:b/>
          <w:sz w:val="18"/>
          <w:szCs w:val="18"/>
          <w:u w:val="single"/>
          <w:lang w:val="en-US"/>
        </w:rPr>
        <w:t xml:space="preserve"> that </w:t>
      </w:r>
      <w:r w:rsidRPr="00AB58B3" w:rsidR="000509A5">
        <w:rPr>
          <w:rFonts w:ascii="Trebuchet MS" w:hAnsi="Trebuchet MS" w:cs="Arial"/>
          <w:b/>
          <w:sz w:val="18"/>
          <w:szCs w:val="18"/>
          <w:u w:val="single"/>
        </w:rPr>
        <w:t>end in a tie shall first use a five (5) minute sudden-death run-time (</w:t>
      </w:r>
      <w:r w:rsidRPr="00AB58B3" w:rsidR="000509A5">
        <w:rPr>
          <w:rFonts w:ascii="Trebuchet MS" w:hAnsi="Trebuchet MS" w:cs="Arial"/>
          <w:b/>
          <w:sz w:val="18"/>
          <w:szCs w:val="18"/>
          <w:u w:val="single"/>
          <w:lang w:val="en-US"/>
        </w:rPr>
        <w:t xml:space="preserve">3 on 3 plus goalie 8U Divisions or </w:t>
      </w:r>
      <w:r w:rsidRPr="00AB58B3" w:rsidR="000509A5">
        <w:rPr>
          <w:rFonts w:ascii="Trebuchet MS" w:hAnsi="Trebuchet MS" w:cs="Arial"/>
          <w:b/>
          <w:sz w:val="18"/>
          <w:szCs w:val="18"/>
          <w:u w:val="single"/>
        </w:rPr>
        <w:t>4 on 4 plus goalie</w:t>
      </w:r>
      <w:r w:rsidRPr="00AB58B3" w:rsidR="000509A5">
        <w:rPr>
          <w:rFonts w:ascii="Trebuchet MS" w:hAnsi="Trebuchet MS" w:cs="Arial"/>
          <w:b/>
          <w:sz w:val="18"/>
          <w:szCs w:val="18"/>
          <w:u w:val="single"/>
          <w:lang w:val="en-US"/>
        </w:rPr>
        <w:t xml:space="preserve"> for 10U, 12U, 14U</w:t>
      </w:r>
      <w:r w:rsidR="006F159F">
        <w:rPr>
          <w:rFonts w:ascii="Trebuchet MS" w:hAnsi="Trebuchet MS" w:cs="Arial"/>
          <w:b/>
          <w:sz w:val="18"/>
          <w:szCs w:val="18"/>
          <w:u w:val="single"/>
          <w:lang w:val="en-US"/>
        </w:rPr>
        <w:t xml:space="preserve"> and Adult </w:t>
      </w:r>
      <w:r w:rsidRPr="00AB58B3" w:rsidR="000509A5">
        <w:rPr>
          <w:rFonts w:ascii="Trebuchet MS" w:hAnsi="Trebuchet MS" w:cs="Arial"/>
          <w:b/>
          <w:sz w:val="18"/>
          <w:szCs w:val="18"/>
          <w:u w:val="single"/>
          <w:lang w:val="en-US"/>
        </w:rPr>
        <w:t>Divisions)</w:t>
      </w:r>
      <w:r w:rsidRPr="00AB58B3" w:rsidR="000509A5">
        <w:rPr>
          <w:rFonts w:ascii="Trebuchet MS" w:hAnsi="Trebuchet MS" w:cs="Arial"/>
          <w:b/>
          <w:sz w:val="18"/>
          <w:szCs w:val="18"/>
          <w:u w:val="single"/>
        </w:rPr>
        <w:t>, period to determine a winner.</w:t>
      </w:r>
      <w:r w:rsidR="000509A5">
        <w:rPr>
          <w:rFonts w:ascii="Trebuchet MS" w:hAnsi="Trebuchet MS" w:cs="Arial"/>
          <w:b/>
          <w:sz w:val="18"/>
          <w:szCs w:val="18"/>
          <w:lang w:val="en-US"/>
        </w:rPr>
        <w:t xml:space="preserve"> </w:t>
      </w:r>
      <w:r w:rsidRPr="00FA60D0">
        <w:rPr>
          <w:rFonts w:ascii="Trebuchet MS" w:hAnsi="Trebuchet MS" w:cs="Arial"/>
          <w:b/>
          <w:sz w:val="18"/>
          <w:szCs w:val="18"/>
        </w:rPr>
        <w:t xml:space="preserve">If the game remains tied after overtime a </w:t>
      </w:r>
      <w:r w:rsidR="00802ADE">
        <w:rPr>
          <w:rFonts w:ascii="Trebuchet MS" w:hAnsi="Trebuchet MS" w:cs="Arial"/>
          <w:b/>
          <w:sz w:val="18"/>
          <w:szCs w:val="18"/>
          <w:lang w:val="en-US"/>
        </w:rPr>
        <w:t xml:space="preserve">three </w:t>
      </w:r>
      <w:r>
        <w:rPr>
          <w:rFonts w:ascii="Trebuchet MS" w:hAnsi="Trebuchet MS" w:cs="Arial"/>
          <w:b/>
          <w:sz w:val="18"/>
          <w:szCs w:val="18"/>
          <w:lang w:val="en-US"/>
        </w:rPr>
        <w:t xml:space="preserve"> (</w:t>
      </w:r>
      <w:r w:rsidR="00802ADE">
        <w:rPr>
          <w:rFonts w:ascii="Trebuchet MS" w:hAnsi="Trebuchet MS" w:cs="Arial"/>
          <w:b/>
          <w:sz w:val="18"/>
          <w:szCs w:val="18"/>
          <w:lang w:val="en-US"/>
        </w:rPr>
        <w:t>3</w:t>
      </w:r>
      <w:r>
        <w:rPr>
          <w:rFonts w:ascii="Trebuchet MS" w:hAnsi="Trebuchet MS" w:cs="Arial"/>
          <w:b/>
          <w:sz w:val="18"/>
          <w:szCs w:val="18"/>
          <w:lang w:val="en-US"/>
        </w:rPr>
        <w:t xml:space="preserve">) player </w:t>
      </w:r>
      <w:r w:rsidRPr="00FA60D0">
        <w:rPr>
          <w:rFonts w:ascii="Trebuchet MS" w:hAnsi="Trebuchet MS" w:cs="Arial"/>
          <w:b/>
          <w:sz w:val="18"/>
          <w:szCs w:val="18"/>
        </w:rPr>
        <w:t>shootout will be used to determine a winner as outlined below:</w:t>
      </w:r>
    </w:p>
    <w:p w:rsidRPr="00FA60D0" w:rsidR="00CC1EFE" w:rsidP="00CC1EFE" w:rsidRDefault="00CC1EFE" w14:paraId="46FD20BD" w14:textId="77777777">
      <w:pPr>
        <w:pStyle w:val="BodyText"/>
        <w:ind w:left="720"/>
        <w:jc w:val="left"/>
        <w:rPr>
          <w:rFonts w:ascii="Trebuchet MS" w:hAnsi="Trebuchet MS" w:cs="Arial"/>
          <w:sz w:val="18"/>
          <w:szCs w:val="18"/>
        </w:rPr>
      </w:pPr>
    </w:p>
    <w:p w:rsidRPr="00FA60D0" w:rsidR="00802ADE" w:rsidP="00B01E10" w:rsidRDefault="00802ADE" w14:paraId="57C49DE9"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Each team will select three (3) players to participate in the shootout. If a player is injured or is serving a penalty and unable to participate in the shootout the next eligible player is entitled to participate. Once a players shoots he/she is no longer eligible to participate until every player on the bench (excluding goaltenders, players serving penalties or players that are injured) has participated at least once.</w:t>
      </w:r>
    </w:p>
    <w:p w:rsidRPr="00FA60D0" w:rsidR="00CC1EFE" w:rsidP="00CC1EFE" w:rsidRDefault="00CC1EFE" w14:paraId="130C5B66" w14:textId="77777777">
      <w:pPr>
        <w:pStyle w:val="BodyText"/>
        <w:ind w:left="1440"/>
        <w:jc w:val="left"/>
        <w:rPr>
          <w:rFonts w:ascii="Trebuchet MS" w:hAnsi="Trebuchet MS" w:cs="Arial"/>
          <w:sz w:val="18"/>
          <w:szCs w:val="18"/>
        </w:rPr>
      </w:pPr>
    </w:p>
    <w:p w:rsidRPr="00FA60D0" w:rsidR="00CC1EFE" w:rsidP="00B01E10" w:rsidRDefault="00CC1EFE" w14:paraId="5C1B18B7" w14:textId="485850BE">
      <w:pPr>
        <w:pStyle w:val="BodyText"/>
        <w:numPr>
          <w:ilvl w:val="1"/>
          <w:numId w:val="5"/>
        </w:numPr>
        <w:jc w:val="left"/>
        <w:rPr>
          <w:rFonts w:ascii="Trebuchet MS" w:hAnsi="Trebuchet MS" w:cs="Arial"/>
          <w:sz w:val="18"/>
          <w:szCs w:val="18"/>
        </w:rPr>
      </w:pPr>
      <w:r w:rsidRPr="00FA60D0">
        <w:rPr>
          <w:rFonts w:ascii="Trebuchet MS" w:hAnsi="Trebuchet MS" w:cs="Arial"/>
          <w:sz w:val="18"/>
          <w:szCs w:val="18"/>
        </w:rPr>
        <w:t xml:space="preserve">In the first round, </w:t>
      </w:r>
      <w:r>
        <w:rPr>
          <w:rFonts w:ascii="Trebuchet MS" w:hAnsi="Trebuchet MS" w:cs="Arial"/>
          <w:sz w:val="18"/>
          <w:szCs w:val="18"/>
          <w:lang w:val="en-US"/>
        </w:rPr>
        <w:t xml:space="preserve">one </w:t>
      </w:r>
      <w:r w:rsidRPr="00FA60D0">
        <w:rPr>
          <w:rFonts w:ascii="Trebuchet MS" w:hAnsi="Trebuchet MS" w:cs="Arial"/>
          <w:sz w:val="18"/>
          <w:szCs w:val="18"/>
        </w:rPr>
        <w:t xml:space="preserve">player from each team will alternate </w:t>
      </w:r>
      <w:r>
        <w:rPr>
          <w:rFonts w:ascii="Trebuchet MS" w:hAnsi="Trebuchet MS" w:cs="Arial"/>
          <w:sz w:val="18"/>
          <w:szCs w:val="18"/>
          <w:lang w:val="en-US"/>
        </w:rPr>
        <w:t>their shot</w:t>
      </w:r>
      <w:r w:rsidRPr="00FA60D0">
        <w:rPr>
          <w:rFonts w:ascii="Trebuchet MS" w:hAnsi="Trebuchet MS" w:cs="Arial"/>
          <w:sz w:val="18"/>
          <w:szCs w:val="18"/>
        </w:rPr>
        <w:t xml:space="preserve">, </w:t>
      </w:r>
      <w:r w:rsidRPr="00FA60D0">
        <w:rPr>
          <w:rFonts w:ascii="Trebuchet MS" w:hAnsi="Trebuchet MS" w:cs="Arial"/>
          <w:b/>
          <w:sz w:val="18"/>
          <w:szCs w:val="18"/>
        </w:rPr>
        <w:t>with the winner of a coin toss</w:t>
      </w:r>
      <w:r w:rsidR="00802ADE">
        <w:rPr>
          <w:rFonts w:ascii="Trebuchet MS" w:hAnsi="Trebuchet MS" w:cs="Arial"/>
          <w:b/>
          <w:sz w:val="18"/>
          <w:szCs w:val="18"/>
          <w:lang w:val="en-US"/>
        </w:rPr>
        <w:t xml:space="preserve"> </w:t>
      </w:r>
      <w:r w:rsidRPr="00FA60D0">
        <w:rPr>
          <w:rFonts w:ascii="Trebuchet MS" w:hAnsi="Trebuchet MS" w:cs="Arial"/>
          <w:b/>
          <w:sz w:val="18"/>
          <w:szCs w:val="18"/>
        </w:rPr>
        <w:t>shooting first</w:t>
      </w:r>
      <w:r w:rsidRPr="00FA60D0">
        <w:rPr>
          <w:rFonts w:ascii="Trebuchet MS" w:hAnsi="Trebuchet MS" w:cs="Arial"/>
          <w:sz w:val="18"/>
          <w:szCs w:val="18"/>
        </w:rPr>
        <w:t>.</w:t>
      </w:r>
      <w:r w:rsidR="00802ADE">
        <w:rPr>
          <w:rFonts w:ascii="Trebuchet MS" w:hAnsi="Trebuchet MS" w:cs="Arial"/>
          <w:sz w:val="18"/>
          <w:szCs w:val="18"/>
          <w:lang w:val="en-US"/>
        </w:rPr>
        <w:t xml:space="preserve"> </w:t>
      </w:r>
      <w:r w:rsidRPr="00802ADE" w:rsidR="00802ADE">
        <w:rPr>
          <w:rFonts w:ascii="Trebuchet MS" w:hAnsi="Trebuchet MS" w:cs="Arial"/>
          <w:b/>
          <w:bCs/>
          <w:sz w:val="18"/>
          <w:szCs w:val="18"/>
          <w:lang w:val="en-US"/>
        </w:rPr>
        <w:t>HOME TEAM WILL CALL THE TOSS.</w:t>
      </w:r>
    </w:p>
    <w:p w:rsidRPr="00FA60D0" w:rsidR="00CC1EFE" w:rsidP="00CC1EFE" w:rsidRDefault="00CC1EFE" w14:paraId="16901B52" w14:textId="77777777">
      <w:pPr>
        <w:pStyle w:val="BodyText"/>
        <w:ind w:left="1440"/>
        <w:jc w:val="left"/>
        <w:rPr>
          <w:rFonts w:ascii="Trebuchet MS" w:hAnsi="Trebuchet MS" w:cs="Arial"/>
          <w:sz w:val="18"/>
          <w:szCs w:val="18"/>
        </w:rPr>
      </w:pPr>
    </w:p>
    <w:p w:rsidRPr="00FA60D0" w:rsidR="00802ADE" w:rsidP="00B01E10" w:rsidRDefault="00802ADE" w14:paraId="14060B3D"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Players will start at center ice and will begin play at the direction of the referee. Goalkeepers must remain in their crease until the shooting player has started play by touching the puck.</w:t>
      </w:r>
    </w:p>
    <w:p w:rsidRPr="00FA60D0" w:rsidR="00802ADE" w:rsidP="00802ADE" w:rsidRDefault="00802ADE" w14:paraId="46E9E805" w14:textId="77777777">
      <w:pPr>
        <w:pStyle w:val="BodyText"/>
        <w:ind w:left="1440"/>
        <w:jc w:val="both"/>
        <w:rPr>
          <w:rFonts w:ascii="Trebuchet MS" w:hAnsi="Trebuchet MS" w:cs="Arial"/>
          <w:sz w:val="18"/>
          <w:szCs w:val="18"/>
        </w:rPr>
      </w:pPr>
    </w:p>
    <w:p w:rsidRPr="00FA60D0" w:rsidR="00802ADE" w:rsidP="00B01E10" w:rsidRDefault="00802ADE" w14:paraId="1676DEE3"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Players are allowed one shot/shooting attempt only.</w:t>
      </w:r>
    </w:p>
    <w:p w:rsidRPr="00FA60D0" w:rsidR="00802ADE" w:rsidP="00802ADE" w:rsidRDefault="00802ADE" w14:paraId="6951607C" w14:textId="77777777">
      <w:pPr>
        <w:pStyle w:val="BodyText"/>
        <w:ind w:left="1440"/>
        <w:jc w:val="both"/>
        <w:rPr>
          <w:rFonts w:ascii="Trebuchet MS" w:hAnsi="Trebuchet MS" w:cs="Arial"/>
          <w:sz w:val="18"/>
          <w:szCs w:val="18"/>
        </w:rPr>
      </w:pPr>
    </w:p>
    <w:p w:rsidRPr="00D3473A" w:rsidR="00802ADE" w:rsidP="00D3473A" w:rsidRDefault="00802ADE" w14:paraId="0A3B4C62" w14:textId="03FD463E">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After all six (6) players have finished their attempts; the team with the most goals is declared the winner.</w:t>
      </w:r>
    </w:p>
    <w:p w:rsidRPr="00FA60D0" w:rsidR="00802ADE" w:rsidP="00B01E10" w:rsidRDefault="00802ADE" w14:paraId="1FEE0047"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If, after all six (6) players have finished their attempts, the game remains tied; each team will start the second round by selecting one (1) player, who has not yet participated in the shootout, to take a turn. The shootout will proceed one player at a time with each team having an equal number of turns; the home team shoots last in each round. One turn for each team constitutes a round. Only after all players (not including goaltenders and players severing penalties) listed on the game score sheet have participated may a player take a second turn. During the second round and beyond, the team that scores first, with the other failing to score, is declared the winner.</w:t>
      </w:r>
    </w:p>
    <w:p w:rsidRPr="00FA60D0" w:rsidR="00802ADE" w:rsidP="00802ADE" w:rsidRDefault="00802ADE" w14:paraId="088D71DF" w14:textId="77777777">
      <w:pPr>
        <w:pStyle w:val="BodyText"/>
        <w:ind w:left="1440"/>
        <w:jc w:val="both"/>
        <w:rPr>
          <w:rFonts w:ascii="Trebuchet MS" w:hAnsi="Trebuchet MS" w:cs="Arial"/>
          <w:sz w:val="18"/>
          <w:szCs w:val="18"/>
        </w:rPr>
      </w:pPr>
    </w:p>
    <w:p w:rsidRPr="00FA60D0" w:rsidR="00802ADE" w:rsidP="00B01E10" w:rsidRDefault="00802ADE" w14:paraId="355635D4"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 xml:space="preserve">Ensure you scratch all players (on the game score sheet given to the scorekeeper) who will not participate in the game. Any team listing a player on their game score sheet that is not dressed for the game will forfeit the game when that player becomes eligible to shoot during the shootout. </w:t>
      </w:r>
    </w:p>
    <w:p w:rsidRPr="00FA60D0" w:rsidR="00802ADE" w:rsidP="00802ADE" w:rsidRDefault="00802ADE" w14:paraId="475BDA3C" w14:textId="77777777">
      <w:pPr>
        <w:pStyle w:val="BodyText"/>
        <w:ind w:left="1440"/>
        <w:jc w:val="both"/>
        <w:rPr>
          <w:rFonts w:ascii="Trebuchet MS" w:hAnsi="Trebuchet MS" w:cs="Arial"/>
          <w:sz w:val="18"/>
          <w:szCs w:val="18"/>
        </w:rPr>
      </w:pPr>
    </w:p>
    <w:p w:rsidRPr="008E5BA4" w:rsidR="0054387B" w:rsidP="00B01E10" w:rsidRDefault="00802ADE" w14:paraId="73B92B22" w14:textId="737BD79C">
      <w:pPr>
        <w:pStyle w:val="BodyText"/>
        <w:numPr>
          <w:ilvl w:val="1"/>
          <w:numId w:val="5"/>
        </w:numPr>
        <w:jc w:val="left"/>
        <w:rPr>
          <w:rFonts w:ascii="Trebuchet MS" w:hAnsi="Trebuchet MS" w:cs="Arial"/>
          <w:bCs/>
          <w:sz w:val="18"/>
          <w:szCs w:val="18"/>
        </w:rPr>
      </w:pPr>
      <w:r w:rsidRPr="001C0346">
        <w:rPr>
          <w:rFonts w:ascii="Trebuchet MS" w:hAnsi="Trebuchet MS" w:cs="Arial"/>
          <w:bCs/>
          <w:sz w:val="18"/>
          <w:szCs w:val="18"/>
        </w:rPr>
        <w:t>Player(s) serving a penalty are not eligible to participate in the shootout.</w:t>
      </w:r>
      <w:r w:rsidR="009D16D9">
        <w:rPr>
          <w:rFonts w:ascii="Trebuchet MS" w:hAnsi="Trebuchet MS" w:cs="Arial"/>
          <w:bCs/>
          <w:sz w:val="18"/>
          <w:szCs w:val="18"/>
        </w:rPr>
        <w:br/>
      </w:r>
    </w:p>
    <w:p w:rsidRPr="002A5CFD" w:rsidR="0054387B" w:rsidP="002A5CFD" w:rsidRDefault="0054387B" w14:paraId="45610007" w14:textId="77777777">
      <w:pPr>
        <w:rPr>
          <w:rFonts w:ascii="Trebuchet MS" w:hAnsi="Trebuchet MS" w:cs="Arial"/>
          <w:b/>
          <w:sz w:val="18"/>
          <w:szCs w:val="18"/>
        </w:rPr>
      </w:pPr>
    </w:p>
    <w:p w:rsidRPr="004E0735" w:rsidR="004753CA" w:rsidP="00B01E10" w:rsidRDefault="004753CA" w14:paraId="303C271A" w14:textId="77777777">
      <w:pPr>
        <w:pStyle w:val="BodyText"/>
        <w:numPr>
          <w:ilvl w:val="0"/>
          <w:numId w:val="4"/>
        </w:numPr>
        <w:jc w:val="left"/>
        <w:rPr>
          <w:rFonts w:ascii="Trebuchet MS" w:hAnsi="Trebuchet MS" w:cs="Arial"/>
          <w:b/>
          <w:sz w:val="18"/>
          <w:szCs w:val="18"/>
          <w:lang w:val="en-US"/>
        </w:rPr>
      </w:pPr>
      <w:r w:rsidRPr="004E0735">
        <w:rPr>
          <w:rFonts w:ascii="Trebuchet MS" w:hAnsi="Trebuchet MS" w:cs="Arial"/>
          <w:b/>
          <w:sz w:val="18"/>
          <w:szCs w:val="18"/>
          <w:lang w:val="en-US"/>
        </w:rPr>
        <w:t xml:space="preserve">Division Seeding for Semi-Final, Consolation &amp; Championship Games: </w:t>
      </w:r>
      <w:r w:rsidRPr="004E0735">
        <w:rPr>
          <w:rFonts w:ascii="Trebuchet MS" w:hAnsi="Trebuchet MS" w:cs="Arial"/>
          <w:bCs/>
          <w:sz w:val="18"/>
          <w:szCs w:val="18"/>
          <w:lang w:val="en-US"/>
        </w:rPr>
        <w:t xml:space="preserve">Seeding for individual Division SEMI-FINAL, CONSOLATION or CHAMPIONSHIP games will be completed/updated on HockeyShift as soon as practicable once all ROUND ROBIN games for an individual Division are concluded/finalized. Seeding for individual Division CHAMPIONSHIP or CONSOLATION games will be completed/updated on HockeyShift as soon as practicable once all SEMI-FINAL games (or once </w:t>
      </w:r>
      <w:proofErr w:type="gramStart"/>
      <w:r w:rsidRPr="004E0735">
        <w:rPr>
          <w:rFonts w:ascii="Trebuchet MS" w:hAnsi="Trebuchet MS" w:cs="Arial"/>
          <w:bCs/>
          <w:sz w:val="18"/>
          <w:szCs w:val="18"/>
          <w:lang w:val="en-US"/>
        </w:rPr>
        <w:t>all ROUND</w:t>
      </w:r>
      <w:proofErr w:type="gramEnd"/>
      <w:r w:rsidRPr="004E0735">
        <w:rPr>
          <w:rFonts w:ascii="Trebuchet MS" w:hAnsi="Trebuchet MS" w:cs="Arial"/>
          <w:bCs/>
          <w:sz w:val="18"/>
          <w:szCs w:val="18"/>
          <w:lang w:val="en-US"/>
        </w:rPr>
        <w:t xml:space="preserve"> ROBIN games for an individual Division are concluded/finalized, if no SEMI-FINAL games are played) for an individual Division are concluded/finalized.</w:t>
      </w:r>
      <w:r w:rsidRPr="004E0735">
        <w:rPr>
          <w:rFonts w:ascii="Trebuchet MS" w:hAnsi="Trebuchet MS" w:cs="Arial"/>
          <w:b/>
          <w:sz w:val="18"/>
          <w:szCs w:val="18"/>
          <w:lang w:val="en-US"/>
        </w:rPr>
        <w:t xml:space="preserve"> </w:t>
      </w:r>
      <w:r w:rsidRPr="004E0735">
        <w:rPr>
          <w:rFonts w:ascii="Trebuchet MS" w:hAnsi="Trebuchet MS" w:cs="Arial"/>
          <w:b/>
          <w:i/>
          <w:iCs/>
          <w:sz w:val="18"/>
          <w:szCs w:val="18"/>
          <w:lang w:val="en-US"/>
        </w:rPr>
        <w:t xml:space="preserve">NOTE: Highest seeded team in round robin is home team throughout the semi-finals and finals. </w:t>
      </w:r>
      <w:r w:rsidRPr="004E0735">
        <w:rPr>
          <w:rFonts w:ascii="Trebuchet MS" w:hAnsi="Trebuchet MS" w:cs="Arial"/>
          <w:b/>
          <w:sz w:val="18"/>
          <w:szCs w:val="18"/>
          <w:lang w:val="en-US"/>
        </w:rPr>
        <w:t>All decisions of the Tournament Series Director and/or Tournament Series Committee regarding seeding for Semi-Final, Consolation &amp; Championship games are final.</w:t>
      </w:r>
      <w:r w:rsidRPr="004E0735">
        <w:rPr>
          <w:rFonts w:ascii="Trebuchet MS" w:hAnsi="Trebuchet MS" w:cs="Arial"/>
          <w:b/>
          <w:sz w:val="18"/>
          <w:szCs w:val="18"/>
          <w:lang w:val="en-US"/>
        </w:rPr>
        <w:br/>
      </w:r>
    </w:p>
    <w:p w:rsidRPr="004E0735" w:rsidR="004753CA" w:rsidP="00B01E10" w:rsidRDefault="004753CA" w14:paraId="0EB4DB87" w14:textId="77777777">
      <w:pPr>
        <w:pStyle w:val="BodyText"/>
        <w:numPr>
          <w:ilvl w:val="0"/>
          <w:numId w:val="4"/>
        </w:numPr>
        <w:jc w:val="left"/>
        <w:rPr>
          <w:rFonts w:ascii="Trebuchet MS" w:hAnsi="Trebuchet MS" w:cs="Arial"/>
          <w:b/>
          <w:sz w:val="18"/>
          <w:szCs w:val="18"/>
        </w:rPr>
      </w:pPr>
      <w:r w:rsidRPr="004E0735">
        <w:rPr>
          <w:rFonts w:ascii="Trebuchet MS" w:hAnsi="Trebuchet MS" w:cs="Arial"/>
          <w:b/>
          <w:sz w:val="18"/>
          <w:szCs w:val="18"/>
          <w:lang w:val="en-US"/>
        </w:rPr>
        <w:t xml:space="preserve">Championship Awards: </w:t>
      </w:r>
      <w:r w:rsidRPr="004E0735">
        <w:rPr>
          <w:rFonts w:ascii="Trebuchet MS" w:hAnsi="Trebuchet MS" w:cs="Arial"/>
          <w:bCs/>
          <w:sz w:val="18"/>
          <w:szCs w:val="18"/>
          <w:lang w:val="en-US"/>
        </w:rPr>
        <w:t xml:space="preserve">Championship and Finalist Team awards will be presented on ice immediately following the conclusion of the Championship game where Division Championship/Final games are played. Once the handshake line is completed, teams are to lineup on their respective Blue Line for the award presentation. Finalist Boot Trophy will be presented first, followed by the Champion Boot Trophy presentation and Champion Individual Division MVP Award. Dallas Stars Tournaments Staff and/or Rink Staff will take photos of each team presentation. </w:t>
      </w:r>
      <w:r w:rsidRPr="004E0735">
        <w:rPr>
          <w:rFonts w:ascii="Trebuchet MS" w:hAnsi="Trebuchet MS" w:cs="Arial"/>
          <w:b/>
          <w:sz w:val="18"/>
          <w:szCs w:val="18"/>
          <w:lang w:val="en-US"/>
        </w:rPr>
        <w:t>NO SPECTATORS ARE PERMITTED ON ICE, NOR ARE ANY PHOTOS TO BE TAKEN BY SPECTATORS FROM THE ICE SURFACE OR PLAYERS BENCH AREAS.</w:t>
      </w:r>
      <w:r w:rsidRPr="004E0735">
        <w:rPr>
          <w:rFonts w:ascii="Trebuchet MS" w:hAnsi="Trebuchet MS" w:cs="Arial"/>
          <w:bCs/>
          <w:sz w:val="18"/>
          <w:szCs w:val="18"/>
          <w:lang w:val="en-US"/>
        </w:rPr>
        <w:t xml:space="preserve"> Teams are to leave the ice surface immediately, once the Championship Award presentation concludes.</w:t>
      </w:r>
    </w:p>
    <w:p w:rsidRPr="00B41047" w:rsidR="00C85E88" w:rsidP="00C85E88" w:rsidRDefault="00C85E88" w14:paraId="7561A632" w14:textId="77777777">
      <w:pPr>
        <w:pStyle w:val="BodyText"/>
        <w:ind w:left="630"/>
        <w:jc w:val="both"/>
        <w:rPr>
          <w:rFonts w:ascii="Trebuchet MS" w:hAnsi="Trebuchet MS" w:cs="Arial"/>
          <w:b/>
          <w:sz w:val="18"/>
          <w:szCs w:val="18"/>
          <w:lang w:val="en-US"/>
        </w:rPr>
      </w:pPr>
    </w:p>
    <w:p w:rsidR="003A652C" w:rsidP="00C86FE7" w:rsidRDefault="003A652C" w14:paraId="5C0CBD3B" w14:textId="77777777">
      <w:pPr>
        <w:pStyle w:val="BodyText"/>
        <w:jc w:val="both"/>
        <w:rPr>
          <w:rFonts w:ascii="Trebuchet MS" w:hAnsi="Trebuchet MS" w:cs="Arial"/>
          <w:b/>
          <w:sz w:val="18"/>
          <w:szCs w:val="18"/>
        </w:rPr>
      </w:pPr>
    </w:p>
    <w:p w:rsidRPr="00FA60D0" w:rsidR="00681E3E" w:rsidP="00B01E10" w:rsidRDefault="00681E3E" w14:paraId="39BB01A0" w14:textId="7E941569">
      <w:pPr>
        <w:pStyle w:val="BodyText"/>
        <w:numPr>
          <w:ilvl w:val="0"/>
          <w:numId w:val="10"/>
        </w:numPr>
        <w:jc w:val="both"/>
        <w:rPr>
          <w:rFonts w:ascii="Trebuchet MS" w:hAnsi="Trebuchet MS" w:cs="Arial"/>
          <w:b/>
          <w:bCs/>
          <w:sz w:val="20"/>
          <w:szCs w:val="20"/>
          <w:u w:val="single"/>
        </w:rPr>
      </w:pPr>
      <w:r w:rsidRPr="00FA60D0">
        <w:rPr>
          <w:rFonts w:ascii="Trebuchet MS" w:hAnsi="Trebuchet MS" w:cs="Arial"/>
          <w:b/>
          <w:bCs/>
          <w:sz w:val="20"/>
          <w:szCs w:val="20"/>
          <w:u w:val="single"/>
        </w:rPr>
        <w:t>POLICIES</w:t>
      </w:r>
    </w:p>
    <w:p w:rsidRPr="00FA60D0" w:rsidR="00681E3E" w:rsidP="00C86FE7" w:rsidRDefault="00681E3E" w14:paraId="563A1DB5" w14:textId="77777777">
      <w:pPr>
        <w:pStyle w:val="ListParagraph"/>
        <w:jc w:val="both"/>
        <w:rPr>
          <w:rFonts w:ascii="Trebuchet MS" w:hAnsi="Trebuchet MS" w:cs="Arial"/>
          <w:sz w:val="18"/>
          <w:szCs w:val="18"/>
        </w:rPr>
      </w:pPr>
    </w:p>
    <w:p w:rsidRPr="004E0735" w:rsidR="0093438B" w:rsidP="00B01E10" w:rsidRDefault="0093438B" w14:paraId="38F5C193" w14:textId="77777777">
      <w:pPr>
        <w:pStyle w:val="BodyText"/>
        <w:numPr>
          <w:ilvl w:val="0"/>
          <w:numId w:val="3"/>
        </w:numPr>
        <w:jc w:val="left"/>
        <w:rPr>
          <w:rFonts w:ascii="Trebuchet MS" w:hAnsi="Trebuchet MS" w:cs="Arial"/>
          <w:sz w:val="18"/>
          <w:szCs w:val="18"/>
        </w:rPr>
      </w:pPr>
      <w:r w:rsidRPr="004E0735">
        <w:rPr>
          <w:rFonts w:ascii="Trebuchet MS" w:hAnsi="Trebuchet MS" w:cs="Arial"/>
          <w:b/>
          <w:bCs/>
          <w:sz w:val="18"/>
          <w:szCs w:val="18"/>
          <w:lang w:val="en-US"/>
        </w:rPr>
        <w:t xml:space="preserve">Zero Tolerance Policy: </w:t>
      </w:r>
      <w:r w:rsidRPr="004E0735">
        <w:rPr>
          <w:rFonts w:ascii="Trebuchet MS" w:hAnsi="Trebuchet MS" w:cs="Arial"/>
          <w:b/>
          <w:bCs/>
          <w:sz w:val="18"/>
          <w:szCs w:val="18"/>
        </w:rPr>
        <w:t xml:space="preserve">Dallas Stars </w:t>
      </w:r>
      <w:r w:rsidRPr="004E0735">
        <w:rPr>
          <w:rFonts w:ascii="Trebuchet MS" w:hAnsi="Trebuchet MS" w:cs="Arial"/>
          <w:b/>
          <w:bCs/>
          <w:sz w:val="18"/>
          <w:szCs w:val="18"/>
          <w:lang w:val="en-US"/>
        </w:rPr>
        <w:t xml:space="preserve">Tournaments </w:t>
      </w:r>
      <w:r w:rsidRPr="004E0735">
        <w:rPr>
          <w:rFonts w:ascii="Trebuchet MS" w:hAnsi="Trebuchet MS" w:cs="Arial"/>
          <w:b/>
          <w:bCs/>
          <w:sz w:val="18"/>
          <w:szCs w:val="18"/>
        </w:rPr>
        <w:t>support</w:t>
      </w:r>
      <w:r w:rsidRPr="004E0735">
        <w:rPr>
          <w:rFonts w:ascii="Trebuchet MS" w:hAnsi="Trebuchet MS" w:cs="Arial"/>
          <w:b/>
          <w:bCs/>
          <w:sz w:val="18"/>
          <w:szCs w:val="18"/>
          <w:lang w:val="en-US"/>
        </w:rPr>
        <w:t>s</w:t>
      </w:r>
      <w:r w:rsidRPr="004E0735">
        <w:rPr>
          <w:rFonts w:ascii="Trebuchet MS" w:hAnsi="Trebuchet MS" w:cs="Arial"/>
          <w:b/>
          <w:bCs/>
          <w:sz w:val="18"/>
          <w:szCs w:val="18"/>
        </w:rPr>
        <w:t xml:space="preserve"> the USA Hockey</w:t>
      </w:r>
      <w:r w:rsidRPr="004E0735">
        <w:rPr>
          <w:rFonts w:ascii="Trebuchet MS" w:hAnsi="Trebuchet MS" w:cs="Arial"/>
          <w:sz w:val="18"/>
          <w:szCs w:val="18"/>
        </w:rPr>
        <w:t xml:space="preserve"> </w:t>
      </w:r>
      <w:r w:rsidRPr="004E0735">
        <w:rPr>
          <w:rFonts w:ascii="Trebuchet MS" w:hAnsi="Trebuchet MS" w:cs="Arial"/>
          <w:b/>
          <w:bCs/>
          <w:sz w:val="18"/>
          <w:szCs w:val="18"/>
        </w:rPr>
        <w:t>zero tolerance</w:t>
      </w:r>
      <w:r w:rsidRPr="004E0735">
        <w:rPr>
          <w:rFonts w:ascii="Trebuchet MS" w:hAnsi="Trebuchet MS" w:cs="Arial"/>
          <w:sz w:val="18"/>
          <w:szCs w:val="18"/>
        </w:rPr>
        <w:t xml:space="preserve"> </w:t>
      </w:r>
      <w:r w:rsidRPr="004E0735">
        <w:rPr>
          <w:rFonts w:ascii="Trebuchet MS" w:hAnsi="Trebuchet MS" w:cs="Arial"/>
          <w:b/>
          <w:bCs/>
          <w:sz w:val="18"/>
          <w:szCs w:val="18"/>
        </w:rPr>
        <w:t xml:space="preserve">initiatives for verbal abuse of any </w:t>
      </w:r>
      <w:r w:rsidRPr="004E0735">
        <w:rPr>
          <w:rFonts w:ascii="Trebuchet MS" w:hAnsi="Trebuchet MS" w:cs="Arial"/>
          <w:b/>
          <w:bCs/>
          <w:sz w:val="18"/>
          <w:szCs w:val="18"/>
          <w:lang w:val="en-US"/>
        </w:rPr>
        <w:t xml:space="preserve">tournament official (on or off-ice), </w:t>
      </w:r>
      <w:r w:rsidRPr="004E0735">
        <w:rPr>
          <w:rFonts w:ascii="Trebuchet MS" w:hAnsi="Trebuchet MS" w:cs="Arial"/>
          <w:b/>
          <w:bCs/>
          <w:sz w:val="18"/>
          <w:szCs w:val="18"/>
        </w:rPr>
        <w:t xml:space="preserve">player, </w:t>
      </w:r>
      <w:r w:rsidRPr="004E0735">
        <w:rPr>
          <w:rFonts w:ascii="Trebuchet MS" w:hAnsi="Trebuchet MS" w:cs="Arial"/>
          <w:b/>
          <w:bCs/>
          <w:sz w:val="18"/>
          <w:szCs w:val="18"/>
          <w:lang w:val="en-US"/>
        </w:rPr>
        <w:t xml:space="preserve">coach, </w:t>
      </w:r>
      <w:r w:rsidRPr="004E0735">
        <w:rPr>
          <w:rFonts w:ascii="Trebuchet MS" w:hAnsi="Trebuchet MS" w:cs="Arial"/>
          <w:b/>
          <w:bCs/>
          <w:sz w:val="18"/>
          <w:szCs w:val="18"/>
        </w:rPr>
        <w:t>parent or spectator.</w:t>
      </w:r>
      <w:r w:rsidRPr="004E0735">
        <w:rPr>
          <w:rFonts w:ascii="Trebuchet MS" w:hAnsi="Trebuchet MS" w:cs="Arial"/>
          <w:sz w:val="18"/>
          <w:szCs w:val="18"/>
        </w:rPr>
        <w:t xml:space="preserve"> Team representatives and/or coaches are responsible for the actions and behaviors of their players, parents and fans. Parents &amp; Spectators are expected to be a positive role model by treating all players, coaches, officials and fellow spectators with respect and support. The game officials reserve the right to assess penalties for abuse</w:t>
      </w:r>
      <w:r w:rsidRPr="004E0735">
        <w:rPr>
          <w:rFonts w:ascii="Trebuchet MS" w:hAnsi="Trebuchet MS" w:cs="Arial"/>
          <w:sz w:val="18"/>
          <w:szCs w:val="18"/>
          <w:lang w:val="en-US"/>
        </w:rPr>
        <w:t xml:space="preserve"> </w:t>
      </w:r>
      <w:r w:rsidRPr="004E0735">
        <w:rPr>
          <w:rFonts w:ascii="Trebuchet MS" w:hAnsi="Trebuchet MS" w:cs="Arial"/>
          <w:sz w:val="18"/>
          <w:szCs w:val="18"/>
        </w:rPr>
        <w:t xml:space="preserve">from players, </w:t>
      </w:r>
      <w:r w:rsidRPr="004E0735">
        <w:rPr>
          <w:rFonts w:ascii="Trebuchet MS" w:hAnsi="Trebuchet MS" w:cs="Arial"/>
          <w:sz w:val="18"/>
          <w:szCs w:val="18"/>
          <w:lang w:val="en-US"/>
        </w:rPr>
        <w:t>coaches</w:t>
      </w:r>
      <w:r w:rsidRPr="004E0735">
        <w:rPr>
          <w:rFonts w:ascii="Trebuchet MS" w:hAnsi="Trebuchet MS" w:cs="Arial"/>
          <w:sz w:val="18"/>
          <w:szCs w:val="18"/>
        </w:rPr>
        <w:t xml:space="preserve">, or </w:t>
      </w:r>
      <w:r w:rsidRPr="004E0735">
        <w:rPr>
          <w:rFonts w:ascii="Trebuchet MS" w:hAnsi="Trebuchet MS" w:cs="Arial"/>
          <w:sz w:val="18"/>
          <w:szCs w:val="18"/>
          <w:lang w:val="en-US"/>
        </w:rPr>
        <w:t>spectators</w:t>
      </w:r>
      <w:r w:rsidRPr="004E0735">
        <w:rPr>
          <w:rFonts w:ascii="Trebuchet MS" w:hAnsi="Trebuchet MS" w:cs="Arial"/>
          <w:sz w:val="18"/>
          <w:szCs w:val="18"/>
        </w:rPr>
        <w:t xml:space="preserve">. </w:t>
      </w:r>
      <w:r w:rsidRPr="004E0735">
        <w:rPr>
          <w:rFonts w:ascii="Trebuchet MS" w:hAnsi="Trebuchet MS" w:cs="Arial"/>
          <w:bCs/>
          <w:sz w:val="18"/>
          <w:szCs w:val="18"/>
          <w:lang w:val="en-US"/>
        </w:rPr>
        <w:t xml:space="preserve">The Tournament Series Director, Tournament Series Committee and/or facility staff reserve the right to remove and </w:t>
      </w:r>
      <w:r w:rsidRPr="004E0735">
        <w:rPr>
          <w:rFonts w:ascii="Trebuchet MS" w:hAnsi="Trebuchet MS" w:cs="Arial"/>
          <w:bCs/>
          <w:sz w:val="18"/>
          <w:szCs w:val="18"/>
        </w:rPr>
        <w:t>prohibit further entrance to the facility</w:t>
      </w:r>
      <w:r w:rsidRPr="004E0735">
        <w:rPr>
          <w:rFonts w:ascii="Trebuchet MS" w:hAnsi="Trebuchet MS" w:cs="Arial"/>
          <w:bCs/>
          <w:sz w:val="18"/>
          <w:szCs w:val="18"/>
          <w:lang w:val="en-US"/>
        </w:rPr>
        <w:t xml:space="preserve">, refuse play of the upcoming game or for future games, for any individual who threatens or uses obscene or abusive language toward any member of the Dallas Stars, Dallas Stars Tournaments or facility staff or who may be deemed in their sole discretion, to display general unsportsmanlike behavior. </w:t>
      </w:r>
      <w:r w:rsidRPr="004E0735">
        <w:rPr>
          <w:rFonts w:ascii="Trebuchet MS" w:hAnsi="Trebuchet MS" w:cs="Arial"/>
          <w:b/>
          <w:bCs/>
          <w:sz w:val="18"/>
          <w:szCs w:val="18"/>
        </w:rPr>
        <w:t>All decisions of the Tournament Series Director and/or Tournament Series Committee are final.</w:t>
      </w:r>
      <w:r w:rsidRPr="004E0735">
        <w:rPr>
          <w:rFonts w:ascii="Trebuchet MS" w:hAnsi="Trebuchet MS" w:cs="Arial"/>
          <w:b/>
          <w:bCs/>
          <w:sz w:val="18"/>
          <w:szCs w:val="18"/>
        </w:rPr>
        <w:br/>
      </w:r>
    </w:p>
    <w:p w:rsidRPr="004E0735" w:rsidR="0093438B" w:rsidP="00B01E10" w:rsidRDefault="0093438B" w14:paraId="470FE5E4" w14:textId="77777777">
      <w:pPr>
        <w:pStyle w:val="ListParagraph"/>
        <w:numPr>
          <w:ilvl w:val="0"/>
          <w:numId w:val="3"/>
        </w:numPr>
        <w:rPr>
          <w:rFonts w:ascii="Trebuchet MS" w:hAnsi="Trebuchet MS" w:cs="Arial"/>
          <w:b/>
          <w:bCs/>
          <w:sz w:val="18"/>
          <w:szCs w:val="18"/>
        </w:rPr>
      </w:pPr>
      <w:r w:rsidRPr="004E0735">
        <w:rPr>
          <w:rFonts w:ascii="Trebuchet MS" w:hAnsi="Trebuchet MS" w:cs="Arial"/>
          <w:b/>
          <w:sz w:val="18"/>
          <w:szCs w:val="18"/>
        </w:rPr>
        <w:t>Communication Policy and Protocol:</w:t>
      </w:r>
      <w:r w:rsidRPr="004E0735">
        <w:rPr>
          <w:rFonts w:ascii="Trebuchet MS" w:hAnsi="Trebuchet MS" w:cs="Arial"/>
          <w:sz w:val="18"/>
          <w:szCs w:val="18"/>
        </w:rPr>
        <w:t xml:space="preserve"> Tournament information and updates for all Dallas Stars Tournaments are communicated directly via email only to Team Managers and/or Head Coaches listed on the team's official registration. Team Representatives are responsible for cascading this information to their players &amp; families. </w:t>
      </w:r>
      <w:r w:rsidRPr="004E0735">
        <w:rPr>
          <w:rFonts w:ascii="Trebuchet MS" w:hAnsi="Trebuchet MS" w:cs="Arial"/>
          <w:b/>
          <w:bCs/>
          <w:sz w:val="18"/>
          <w:szCs w:val="18"/>
        </w:rPr>
        <w:t>Communications directed to the Tournament Staff, Tournament Series Director or Tournament Series Committee will be accepted only from the Team Head Coach and/or Team Manager and must be sent via email to tournaments@dallasstars.com or be made via phone at 214-432-4652 for review, prior to determining/receiving a response. Text and/or alternate electronic communications will not be accepted, nor will they receive a response.</w:t>
      </w:r>
      <w:r w:rsidRPr="004E0735">
        <w:rPr>
          <w:rFonts w:ascii="Trebuchet MS" w:hAnsi="Trebuchet MS" w:cs="Arial"/>
          <w:sz w:val="18"/>
          <w:szCs w:val="18"/>
        </w:rPr>
        <w:t xml:space="preserve"> Throughout the tournament weekend general tournament information and inquiries should be directed to the Rink Staff/Front Desk. Any/all communications (via email, phone or otherwise) directed to the Tournament Series Director and/or Tournament Series Committee that is not from the participating Team’s Head Coach and/or Team Manager and/or does not follow the communication policy and protocol as defined within the Tournament Rules &amp; Regulations, will not be accepted or acknowledged. </w:t>
      </w:r>
      <w:r w:rsidRPr="004E0735">
        <w:rPr>
          <w:rFonts w:ascii="Trebuchet MS" w:hAnsi="Trebuchet MS" w:cs="Arial"/>
          <w:b/>
          <w:bCs/>
          <w:sz w:val="18"/>
          <w:szCs w:val="18"/>
        </w:rPr>
        <w:t>All decisions of the Tournament Series Director and/or Tournament Committee are final.</w:t>
      </w:r>
    </w:p>
    <w:p w:rsidRPr="004E0735" w:rsidR="0093438B" w:rsidP="0093438B" w:rsidRDefault="0093438B" w14:paraId="47F32C3A" w14:textId="77777777">
      <w:pPr>
        <w:pStyle w:val="BodyText"/>
        <w:ind w:left="720"/>
        <w:jc w:val="left"/>
        <w:rPr>
          <w:rFonts w:ascii="Trebuchet MS" w:hAnsi="Trebuchet MS" w:cs="Arial"/>
          <w:sz w:val="18"/>
          <w:szCs w:val="18"/>
        </w:rPr>
      </w:pPr>
    </w:p>
    <w:p w:rsidRPr="00F57361" w:rsidR="00F57361" w:rsidP="00B01E10" w:rsidRDefault="0093438B" w14:paraId="6A60B531" w14:textId="1B140440">
      <w:pPr>
        <w:pStyle w:val="ListParagraph"/>
        <w:numPr>
          <w:ilvl w:val="0"/>
          <w:numId w:val="3"/>
        </w:numPr>
        <w:rPr>
          <w:rFonts w:ascii="Trebuchet MS" w:hAnsi="Trebuchet MS" w:cs="Arial"/>
          <w:b/>
          <w:sz w:val="18"/>
          <w:szCs w:val="18"/>
          <w:lang w:val="x-none" w:eastAsia="x-none"/>
        </w:rPr>
      </w:pPr>
      <w:r w:rsidRPr="004E0735">
        <w:rPr>
          <w:rFonts w:ascii="Trebuchet MS" w:hAnsi="Trebuchet MS" w:cs="Arial"/>
          <w:b/>
          <w:sz w:val="18"/>
          <w:szCs w:val="18"/>
        </w:rPr>
        <w:t>Team Placements:</w:t>
      </w:r>
      <w:r w:rsidRPr="004E0735">
        <w:rPr>
          <w:rFonts w:ascii="Trebuchet MS" w:hAnsi="Trebuchet MS" w:cs="Arial"/>
          <w:sz w:val="18"/>
          <w:szCs w:val="18"/>
        </w:rPr>
        <w:t xml:space="preserve"> </w:t>
      </w:r>
      <w:r w:rsidRPr="004E0735">
        <w:rPr>
          <w:rFonts w:ascii="Trebuchet MS" w:hAnsi="Trebuchet MS" w:cs="Arial"/>
          <w:bCs/>
          <w:sz w:val="18"/>
          <w:szCs w:val="18"/>
          <w:lang w:eastAsia="x-none"/>
        </w:rPr>
        <w:t xml:space="preserve">Dallas Stars Tournaments verifies the eligibility of each team to participate in the tournament as required per our Rules &amp; Regulations and USA Hockey Tournament sanction. Dallas Stars Tournaments uses its best efforts to place teams in competitive brackets based on </w:t>
      </w:r>
      <w:proofErr w:type="gramStart"/>
      <w:r w:rsidRPr="004E0735">
        <w:rPr>
          <w:rFonts w:ascii="Trebuchet MS" w:hAnsi="Trebuchet MS" w:cs="Arial"/>
          <w:bCs/>
          <w:sz w:val="18"/>
          <w:szCs w:val="18"/>
          <w:lang w:eastAsia="x-none"/>
        </w:rPr>
        <w:t>a number of</w:t>
      </w:r>
      <w:proofErr w:type="gramEnd"/>
      <w:r w:rsidRPr="004E0735">
        <w:rPr>
          <w:rFonts w:ascii="Trebuchet MS" w:hAnsi="Trebuchet MS" w:cs="Arial"/>
          <w:bCs/>
          <w:sz w:val="18"/>
          <w:szCs w:val="18"/>
          <w:lang w:eastAsia="x-none"/>
        </w:rPr>
        <w:t xml:space="preserve"> factors, which may include the number of teams registered in a particular age group and/or division, the team’s registration, their registration with USA Hockey, placement in their local league, and the record of the team in league play (assuming a record exists). International teams, and tournament teams with no record of play are placed based on either knowledge of other teams in their local area or league, or from discussion with the respective coach and team manager to gain an understanding of their play, compared to those locally. The Tournament Series Committee </w:t>
      </w:r>
      <w:r w:rsidRPr="004E0735">
        <w:rPr>
          <w:rFonts w:ascii="Trebuchet MS" w:hAnsi="Trebuchet MS" w:cs="Arial"/>
          <w:bCs/>
          <w:sz w:val="18"/>
          <w:szCs w:val="18"/>
          <w:lang w:eastAsia="x-none"/>
        </w:rPr>
        <w:t xml:space="preserve">and/or Tournament Series Director may, at their sole discretion, align teams or change teams in any </w:t>
      </w:r>
      <w:proofErr w:type="gramStart"/>
      <w:r w:rsidRPr="004E0735">
        <w:rPr>
          <w:rFonts w:ascii="Trebuchet MS" w:hAnsi="Trebuchet MS" w:cs="Arial"/>
          <w:bCs/>
          <w:sz w:val="18"/>
          <w:szCs w:val="18"/>
          <w:lang w:eastAsia="x-none"/>
        </w:rPr>
        <w:t>particular division</w:t>
      </w:r>
      <w:proofErr w:type="gramEnd"/>
      <w:r w:rsidRPr="004E0735">
        <w:rPr>
          <w:rFonts w:ascii="Trebuchet MS" w:hAnsi="Trebuchet MS" w:cs="Arial"/>
          <w:bCs/>
          <w:sz w:val="18"/>
          <w:szCs w:val="18"/>
          <w:lang w:eastAsia="x-none"/>
        </w:rPr>
        <w:t xml:space="preserve"> or skill level, and/or distribute teams equally to obtain a balanced division, schedule, format and/or competitive level of play. </w:t>
      </w:r>
      <w:r w:rsidRPr="004E0735">
        <w:rPr>
          <w:rFonts w:ascii="Trebuchet MS" w:hAnsi="Trebuchet MS" w:cs="Arial"/>
          <w:bCs/>
          <w:sz w:val="18"/>
          <w:szCs w:val="18"/>
          <w:lang w:val="x-none" w:eastAsia="x-none"/>
        </w:rPr>
        <w:t xml:space="preserve">While </w:t>
      </w:r>
      <w:r w:rsidRPr="004E0735">
        <w:rPr>
          <w:rFonts w:ascii="Trebuchet MS" w:hAnsi="Trebuchet MS" w:cs="Arial"/>
          <w:bCs/>
          <w:sz w:val="18"/>
          <w:szCs w:val="18"/>
          <w:lang w:eastAsia="x-none"/>
        </w:rPr>
        <w:t>Dallas Stars Tournaments</w:t>
      </w:r>
      <w:r w:rsidRPr="004E0735">
        <w:rPr>
          <w:rFonts w:ascii="Trebuchet MS" w:hAnsi="Trebuchet MS" w:cs="Arial"/>
          <w:bCs/>
          <w:sz w:val="18"/>
          <w:szCs w:val="18"/>
          <w:lang w:val="x-none" w:eastAsia="x-none"/>
        </w:rPr>
        <w:t xml:space="preserve"> uses its best effort to place teams in the appropriate competitive brackets, all teams are subject to supplemental roster verification at any time in accordance with Section B(3) - B(5) of these rules.</w:t>
      </w:r>
      <w:r w:rsidRPr="004E0735">
        <w:rPr>
          <w:rFonts w:ascii="Trebuchet MS" w:hAnsi="Trebuchet MS" w:cs="Arial"/>
          <w:b/>
          <w:sz w:val="18"/>
          <w:szCs w:val="18"/>
          <w:lang w:val="x-none" w:eastAsia="x-none"/>
        </w:rPr>
        <w:t xml:space="preserve"> All decisions of the Tournament Series Director and/or Tournament </w:t>
      </w:r>
      <w:r w:rsidRPr="004E0735">
        <w:rPr>
          <w:rFonts w:ascii="Trebuchet MS" w:hAnsi="Trebuchet MS" w:cs="Arial"/>
          <w:b/>
          <w:sz w:val="18"/>
          <w:szCs w:val="18"/>
          <w:lang w:eastAsia="x-none"/>
        </w:rPr>
        <w:t xml:space="preserve">Series </w:t>
      </w:r>
      <w:r w:rsidRPr="004E0735">
        <w:rPr>
          <w:rFonts w:ascii="Trebuchet MS" w:hAnsi="Trebuchet MS" w:cs="Arial"/>
          <w:b/>
          <w:sz w:val="18"/>
          <w:szCs w:val="18"/>
          <w:lang w:val="x-none" w:eastAsia="x-none"/>
        </w:rPr>
        <w:t>Committee are final</w:t>
      </w:r>
      <w:r w:rsidRPr="004E0735">
        <w:rPr>
          <w:rFonts w:ascii="Trebuchet MS" w:hAnsi="Trebuchet MS" w:cs="Calibri"/>
          <w:b/>
          <w:color w:val="000000"/>
          <w:sz w:val="18"/>
          <w:szCs w:val="18"/>
        </w:rPr>
        <w:t>.</w:t>
      </w:r>
      <w:r w:rsidR="00F57361">
        <w:rPr>
          <w:rFonts w:ascii="Trebuchet MS" w:hAnsi="Trebuchet MS" w:cs="Calibri"/>
          <w:b/>
          <w:color w:val="000000"/>
          <w:sz w:val="18"/>
          <w:szCs w:val="18"/>
        </w:rPr>
        <w:br/>
      </w:r>
    </w:p>
    <w:p w:rsidRPr="00F57361" w:rsidR="0093438B" w:rsidP="00B01E10" w:rsidRDefault="0093438B" w14:paraId="7D55D0E9" w14:textId="4FDEE7FE">
      <w:pPr>
        <w:pStyle w:val="ListParagraph"/>
        <w:numPr>
          <w:ilvl w:val="0"/>
          <w:numId w:val="3"/>
        </w:numPr>
        <w:rPr>
          <w:rFonts w:ascii="Trebuchet MS" w:hAnsi="Trebuchet MS" w:cs="Arial"/>
          <w:b/>
          <w:bCs/>
          <w:sz w:val="18"/>
          <w:szCs w:val="18"/>
          <w:lang w:val="x-none" w:eastAsia="x-none"/>
        </w:rPr>
      </w:pPr>
      <w:r w:rsidRPr="6E1E717F">
        <w:rPr>
          <w:rFonts w:ascii="Trebuchet MS" w:hAnsi="Trebuchet MS"/>
          <w:b/>
          <w:bCs/>
          <w:sz w:val="18"/>
          <w:szCs w:val="18"/>
        </w:rPr>
        <w:t>Division &amp; Rink Game Locations:</w:t>
      </w:r>
      <w:r w:rsidRPr="6E1E717F">
        <w:rPr>
          <w:rFonts w:ascii="Trebuchet MS" w:hAnsi="Trebuchet MS"/>
          <w:sz w:val="18"/>
          <w:szCs w:val="18"/>
        </w:rPr>
        <w:t xml:space="preserve"> Teams may play one or more games at a primary rink, a secondary rink or a combination of any/all rinks listed on the tournament website. Additional rinks may be added or listed rinks removed/changed as needed. </w:t>
      </w:r>
      <w:r w:rsidRPr="6E1E717F">
        <w:rPr>
          <w:rFonts w:ascii="Trebuchet MS" w:hAnsi="Trebuchet MS"/>
          <w:b/>
          <w:bCs/>
          <w:sz w:val="18"/>
          <w:szCs w:val="18"/>
        </w:rPr>
        <w:t>All decisions of the Dallas Stars Tournament Series Director and or Tournament Series Committee are final.</w:t>
      </w:r>
      <w:r>
        <w:br/>
      </w:r>
    </w:p>
    <w:p w:rsidRPr="004E0735" w:rsidR="0093438B" w:rsidP="00B01E10" w:rsidRDefault="0093438B" w14:paraId="603C6664" w14:textId="77777777">
      <w:pPr>
        <w:pStyle w:val="ListParagraph"/>
        <w:numPr>
          <w:ilvl w:val="0"/>
          <w:numId w:val="3"/>
        </w:numPr>
        <w:rPr>
          <w:rFonts w:ascii="Trebuchet MS" w:hAnsi="Trebuchet MS" w:cs="Arial"/>
          <w:b/>
          <w:sz w:val="18"/>
          <w:szCs w:val="18"/>
          <w:lang w:val="x-none" w:eastAsia="x-none"/>
        </w:rPr>
      </w:pPr>
      <w:r w:rsidRPr="004E0735">
        <w:rPr>
          <w:rFonts w:ascii="Trebuchet MS" w:hAnsi="Trebuchet MS"/>
          <w:b/>
          <w:bCs/>
          <w:sz w:val="18"/>
          <w:szCs w:val="18"/>
        </w:rPr>
        <w:t>Tournament Format:</w:t>
      </w:r>
      <w:r w:rsidRPr="004E0735">
        <w:rPr>
          <w:rFonts w:ascii="Trebuchet MS" w:hAnsi="Trebuchet MS"/>
          <w:sz w:val="18"/>
          <w:szCs w:val="18"/>
        </w:rPr>
        <w:t xml:space="preserve"> Tournament Divisions, Participating Teams, Game Locations and Playoff Format are made available via the tournament website as soon as practicable prior to the start of a tournament. However, there may be certain circumstances which may cause a delay. One or more Subdivisions may be created in each Division based on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Dallas Stars Tournaments uses its best efforts to place teams in competitive Divisions and/or Subdivisions as described in the Team Placement section above. Tournament format for each division and/or subdivision may vary (e.g. round-robin, semi-final, championship, or consolation games) based on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Unless otherwise specified, a 4-Game Minimum is standard for all Dallas Stars Tournaments. Quarter-Final, Semi-Final or Consolation games may be played, but are not guaranteed. Championship and/or consolation games may result in an additional game for some teams on the final day of the tournament. </w:t>
      </w:r>
      <w:r w:rsidRPr="004E0735">
        <w:rPr>
          <w:rFonts w:ascii="Trebuchet MS" w:hAnsi="Trebuchet MS"/>
          <w:b/>
          <w:bCs/>
          <w:sz w:val="18"/>
          <w:szCs w:val="18"/>
        </w:rPr>
        <w:t>All decisions of the Dallas Stars Tournament Series Director and or Tournament Series Committee are final.</w:t>
      </w:r>
      <w:r w:rsidRPr="004E0735">
        <w:rPr>
          <w:rFonts w:ascii="Trebuchet MS" w:hAnsi="Trebuchet MS"/>
          <w:b/>
          <w:bCs/>
          <w:sz w:val="18"/>
          <w:szCs w:val="18"/>
        </w:rPr>
        <w:br/>
      </w:r>
    </w:p>
    <w:p w:rsidRPr="0093438B" w:rsidR="0093438B" w:rsidP="00B01E10" w:rsidRDefault="0093438B" w14:paraId="5043612E" w14:textId="28B9F95F">
      <w:pPr>
        <w:pStyle w:val="ListParagraph"/>
        <w:numPr>
          <w:ilvl w:val="0"/>
          <w:numId w:val="3"/>
        </w:numPr>
        <w:rPr>
          <w:rFonts w:ascii="Trebuchet MS" w:hAnsi="Trebuchet MS"/>
          <w:sz w:val="18"/>
          <w:szCs w:val="18"/>
        </w:rPr>
      </w:pPr>
      <w:r w:rsidRPr="004E0735">
        <w:rPr>
          <w:rFonts w:ascii="Trebuchet MS" w:hAnsi="Trebuchet MS"/>
          <w:b/>
          <w:bCs/>
          <w:sz w:val="18"/>
          <w:szCs w:val="18"/>
        </w:rPr>
        <w:t>Tournament Schedule:</w:t>
      </w:r>
      <w:r w:rsidRPr="004E0735">
        <w:rPr>
          <w:rFonts w:ascii="Trebuchet MS" w:hAnsi="Trebuchet MS"/>
          <w:sz w:val="18"/>
          <w:szCs w:val="18"/>
        </w:rPr>
        <w:t xml:space="preserve"> Tournament game schedules are made available via the tournament website as soon as practicable prior to the start of a tournament. However, there may be certain circumstances which may delay the release of the schedule. While changes to the schedule, divisions and/or tournament game format are not anticipated once the schedule is released, there may be occasions where modifications do </w:t>
      </w:r>
      <w:proofErr w:type="gramStart"/>
      <w:r w:rsidRPr="004E0735">
        <w:rPr>
          <w:rFonts w:ascii="Trebuchet MS" w:hAnsi="Trebuchet MS"/>
          <w:sz w:val="18"/>
          <w:szCs w:val="18"/>
        </w:rPr>
        <w:t>occur</w:t>
      </w:r>
      <w:proofErr w:type="gramEnd"/>
      <w:r w:rsidRPr="004E0735">
        <w:rPr>
          <w:rFonts w:ascii="Trebuchet MS" w:hAnsi="Trebuchet MS"/>
          <w:sz w:val="18"/>
          <w:szCs w:val="18"/>
        </w:rPr>
        <w:t xml:space="preserve"> and team representatives are responsible for monitoring the tournament website and/or HockeyShift for potential changes and communicating with their teams accordingly. </w:t>
      </w:r>
      <w:proofErr w:type="gramStart"/>
      <w:r w:rsidRPr="004E0735">
        <w:rPr>
          <w:rFonts w:ascii="Trebuchet MS" w:hAnsi="Trebuchet MS"/>
          <w:sz w:val="18"/>
          <w:szCs w:val="18"/>
        </w:rPr>
        <w:t>In the event that</w:t>
      </w:r>
      <w:proofErr w:type="gramEnd"/>
      <w:r w:rsidRPr="004E0735">
        <w:rPr>
          <w:rFonts w:ascii="Trebuchet MS" w:hAnsi="Trebuchet MS"/>
          <w:sz w:val="18"/>
          <w:szCs w:val="18"/>
        </w:rPr>
        <w:t xml:space="preserve"> changes to the schedule, divisions and/or tournament game format should occur once the tournament has commenced, any modifications will be communicated to impacted team(s) and/or division(s) as soon as practicable once completed.</w:t>
      </w:r>
      <w:r w:rsidRPr="004E0735">
        <w:rPr>
          <w:rFonts w:ascii="Trebuchet MS" w:hAnsi="Trebuchet MS"/>
          <w:b/>
          <w:bCs/>
          <w:sz w:val="18"/>
          <w:szCs w:val="18"/>
        </w:rPr>
        <w:t xml:space="preserve"> All decisions of the Dallas Stars Tournament Series Director and or Tournament Series Committee are final.</w:t>
      </w:r>
      <w:r w:rsidRPr="0093438B">
        <w:rPr>
          <w:rFonts w:ascii="Trebuchet MS" w:hAnsi="Trebuchet MS"/>
          <w:b/>
          <w:bCs/>
          <w:sz w:val="18"/>
          <w:szCs w:val="18"/>
        </w:rPr>
        <w:br/>
      </w:r>
    </w:p>
    <w:p w:rsidRPr="004E0735" w:rsidR="0093438B" w:rsidP="00B01E10" w:rsidRDefault="0093438B" w14:paraId="43F3F315" w14:textId="77777777">
      <w:pPr>
        <w:pStyle w:val="ListParagraph"/>
        <w:numPr>
          <w:ilvl w:val="0"/>
          <w:numId w:val="3"/>
        </w:numPr>
        <w:rPr>
          <w:rFonts w:ascii="Trebuchet MS" w:hAnsi="Trebuchet MS"/>
          <w:b/>
          <w:bCs/>
          <w:sz w:val="18"/>
          <w:szCs w:val="18"/>
        </w:rPr>
      </w:pPr>
      <w:r w:rsidRPr="004E0735">
        <w:rPr>
          <w:rFonts w:ascii="Trebuchet MS" w:hAnsi="Trebuchet MS"/>
          <w:b/>
          <w:bCs/>
          <w:sz w:val="18"/>
          <w:szCs w:val="18"/>
        </w:rPr>
        <w:t xml:space="preserve">Scheduling Requests: </w:t>
      </w:r>
      <w:r w:rsidRPr="004E0735">
        <w:rPr>
          <w:rFonts w:ascii="Trebuchet MS" w:hAnsi="Trebuchet MS"/>
          <w:sz w:val="18"/>
          <w:szCs w:val="18"/>
        </w:rPr>
        <w:t xml:space="preserve">As always, any requests scheduling/scheduling accommodation requests received by Dallas Stars Tournaments cannot be guaranteed due to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As with all Dallas Stars Tournaments, the tournament game schedule must take priority. Should any request fall within a peak scheduling window and coupled with several other constraints, our ability to accommodate any requests for scheduling considerations during this timeframe is, as always, extremely limited. As is our normal practice, once registration is closed and divisions are finalized, the scheduling team will review any submitted requests on a first-come, first-served basis, and if able, will attempt to accommodate said requests provided there are no foreseeable impacts to the tournament division(s)/schedule(s).</w:t>
      </w:r>
      <w:r w:rsidRPr="004E0735">
        <w:rPr>
          <w:rFonts w:ascii="Trebuchet MS" w:hAnsi="Trebuchet MS"/>
          <w:b/>
          <w:bCs/>
          <w:sz w:val="18"/>
          <w:szCs w:val="18"/>
        </w:rPr>
        <w:t xml:space="preserve"> All decisions of the Dallas Stars Tournament Series Director and or Tournament Series Committee are final.</w:t>
      </w:r>
      <w:r w:rsidRPr="004E0735">
        <w:rPr>
          <w:rFonts w:ascii="Trebuchet MS" w:hAnsi="Trebuchet MS"/>
          <w:b/>
          <w:bCs/>
          <w:sz w:val="18"/>
          <w:szCs w:val="18"/>
        </w:rPr>
        <w:br/>
      </w:r>
    </w:p>
    <w:p w:rsidRPr="004E0735" w:rsidR="0093438B" w:rsidP="00B01E10" w:rsidRDefault="0093438B" w14:paraId="00C15083" w14:textId="77777777">
      <w:pPr>
        <w:pStyle w:val="ListParagraph"/>
        <w:numPr>
          <w:ilvl w:val="0"/>
          <w:numId w:val="3"/>
        </w:numPr>
        <w:rPr>
          <w:rFonts w:ascii="Trebuchet MS" w:hAnsi="Trebuchet MS"/>
          <w:sz w:val="18"/>
          <w:szCs w:val="18"/>
        </w:rPr>
      </w:pPr>
      <w:r w:rsidRPr="004E0735">
        <w:rPr>
          <w:rFonts w:ascii="Trebuchet MS" w:hAnsi="Trebuchet MS"/>
          <w:b/>
          <w:bCs/>
          <w:sz w:val="18"/>
          <w:szCs w:val="18"/>
        </w:rPr>
        <w:t>Video Review Policy:</w:t>
      </w:r>
      <w:r w:rsidRPr="004E0735">
        <w:rPr>
          <w:rFonts w:ascii="Trebuchet MS" w:hAnsi="Trebuchet MS"/>
          <w:sz w:val="18"/>
          <w:szCs w:val="18"/>
        </w:rPr>
        <w:t xml:space="preserve"> Dallas Stars Tournaments follows the Video Review Policy of our USA Hockey Affiliate, Texas Amateur Hockey Association.  Dallas Stars Tournaments reserves the right to use video review at its sole discretion.  Dallas Stars Tournaments will </w:t>
      </w:r>
      <w:r w:rsidRPr="004E0735">
        <w:rPr>
          <w:rFonts w:ascii="Trebuchet MS" w:hAnsi="Trebuchet MS"/>
          <w:b/>
          <w:bCs/>
          <w:sz w:val="18"/>
          <w:szCs w:val="18"/>
        </w:rPr>
        <w:t>NOT</w:t>
      </w:r>
      <w:r w:rsidRPr="004E0735">
        <w:rPr>
          <w:rFonts w:ascii="Trebuchet MS" w:hAnsi="Trebuchet MS"/>
          <w:sz w:val="18"/>
          <w:szCs w:val="18"/>
        </w:rPr>
        <w:t xml:space="preserve"> accept requests for video review, nor will it use video review for the purpose of changing any on ice call, </w:t>
      </w:r>
      <w:r w:rsidRPr="004E0735">
        <w:rPr>
          <w:rFonts w:ascii="Trebuchet MS" w:hAnsi="Trebuchet MS"/>
          <w:b/>
          <w:bCs/>
          <w:sz w:val="18"/>
          <w:szCs w:val="18"/>
        </w:rPr>
        <w:t>UNLESS</w:t>
      </w:r>
      <w:r w:rsidRPr="004E0735">
        <w:rPr>
          <w:rFonts w:ascii="Trebuchet MS" w:hAnsi="Trebuchet MS"/>
          <w:sz w:val="18"/>
          <w:szCs w:val="18"/>
        </w:rPr>
        <w:t xml:space="preserve"> the video clearly and unambiguously demonstrates </w:t>
      </w:r>
      <w:r w:rsidRPr="004E0735">
        <w:rPr>
          <w:rFonts w:ascii="Trebuchet MS" w:hAnsi="Trebuchet MS"/>
          <w:b/>
          <w:bCs/>
          <w:sz w:val="18"/>
          <w:szCs w:val="18"/>
        </w:rPr>
        <w:t>MAJOR/GAME MISCONDUCT</w:t>
      </w:r>
      <w:r w:rsidRPr="004E0735">
        <w:rPr>
          <w:rFonts w:ascii="Trebuchet MS" w:hAnsi="Trebuchet MS"/>
          <w:sz w:val="18"/>
          <w:szCs w:val="18"/>
        </w:rPr>
        <w:t xml:space="preserve"> penalty assessments </w:t>
      </w:r>
      <w:r w:rsidRPr="004E0735">
        <w:rPr>
          <w:rFonts w:ascii="Trebuchet MS" w:hAnsi="Trebuchet MS"/>
          <w:b/>
          <w:bCs/>
          <w:sz w:val="18"/>
          <w:szCs w:val="18"/>
          <w:u w:val="single"/>
        </w:rPr>
        <w:t>were made to the wrong player.</w:t>
      </w:r>
      <w:r w:rsidRPr="004E0735">
        <w:rPr>
          <w:rFonts w:ascii="Trebuchet MS" w:hAnsi="Trebuchet MS"/>
          <w:b/>
          <w:bCs/>
          <w:sz w:val="18"/>
          <w:szCs w:val="18"/>
        </w:rPr>
        <w:t xml:space="preserve"> </w:t>
      </w:r>
      <w:r w:rsidRPr="004E0735">
        <w:rPr>
          <w:rFonts w:ascii="Trebuchet MS" w:hAnsi="Trebuchet MS"/>
          <w:sz w:val="18"/>
          <w:szCs w:val="18"/>
        </w:rPr>
        <w:t>(</w:t>
      </w:r>
      <w:r w:rsidRPr="004E0735">
        <w:rPr>
          <w:rFonts w:ascii="Trebuchet MS" w:hAnsi="Trebuchet MS"/>
          <w:i/>
          <w:iCs/>
          <w:sz w:val="18"/>
          <w:szCs w:val="18"/>
        </w:rPr>
        <w:t>PLEASE NOTE: video must clearly show, without question, that the wrong player was identified and penalized by officials during the infraction).</w:t>
      </w:r>
      <w:r w:rsidRPr="004E0735">
        <w:rPr>
          <w:rFonts w:ascii="Trebuchet MS" w:hAnsi="Trebuchet MS"/>
          <w:sz w:val="18"/>
          <w:szCs w:val="18"/>
        </w:rPr>
        <w:t xml:space="preserve">  Unsolicited requests to review video for an infraction that either went uncalled, or where the penalty assessed was not appropriate (either too harsh or not harsh enough), will not be accepted.  Video submitted for potential review by Dallas Stars Tournaments, must satisfy the explicit criteria above and will only be accepted/considered if presented by the Team Manager or Head Coach via email to </w:t>
      </w:r>
      <w:hyperlink w:history="1" r:id="rId15">
        <w:r w:rsidRPr="004E0735">
          <w:rPr>
            <w:rStyle w:val="Hyperlink"/>
            <w:rFonts w:ascii="Trebuchet MS" w:hAnsi="Trebuchet MS"/>
            <w:sz w:val="18"/>
            <w:szCs w:val="18"/>
          </w:rPr>
          <w:t>tournaments@dallasstars.com</w:t>
        </w:r>
      </w:hyperlink>
      <w:r w:rsidRPr="004E0735">
        <w:rPr>
          <w:rFonts w:ascii="Trebuchet MS" w:hAnsi="Trebuchet MS"/>
          <w:sz w:val="18"/>
          <w:szCs w:val="18"/>
        </w:rPr>
        <w:t>.  No individual or parent submissions will be accepted.  No other methods of submission will be accepted.  </w:t>
      </w:r>
      <w:r w:rsidRPr="004E0735">
        <w:rPr>
          <w:rFonts w:ascii="Trebuchet MS" w:hAnsi="Trebuchet MS"/>
          <w:b/>
          <w:bCs/>
          <w:sz w:val="18"/>
          <w:szCs w:val="18"/>
        </w:rPr>
        <w:t>All decisions of the Dallas Stars Tournament Series Director and or Tournament Series Committee are final.</w:t>
      </w:r>
    </w:p>
    <w:p w:rsidRPr="004E0735" w:rsidR="0093438B" w:rsidP="0093438B" w:rsidRDefault="0093438B" w14:paraId="133A69F0" w14:textId="77777777">
      <w:pPr>
        <w:jc w:val="both"/>
        <w:rPr>
          <w:rFonts w:ascii="Trebuchet MS" w:hAnsi="Trebuchet MS" w:cs="Arial"/>
          <w:sz w:val="18"/>
          <w:szCs w:val="18"/>
        </w:rPr>
      </w:pPr>
    </w:p>
    <w:p w:rsidRPr="004E0735" w:rsidR="0093438B" w:rsidP="00B01E10" w:rsidRDefault="0093438B" w14:paraId="42FEE671" w14:textId="77777777">
      <w:pPr>
        <w:numPr>
          <w:ilvl w:val="0"/>
          <w:numId w:val="3"/>
        </w:numPr>
        <w:autoSpaceDE w:val="0"/>
        <w:autoSpaceDN w:val="0"/>
        <w:adjustRightInd w:val="0"/>
        <w:rPr>
          <w:rFonts w:ascii="Trebuchet MS" w:hAnsi="Trebuchet MS" w:cs="Arial"/>
          <w:sz w:val="18"/>
          <w:szCs w:val="18"/>
        </w:rPr>
      </w:pPr>
      <w:r w:rsidRPr="004E0735">
        <w:rPr>
          <w:rFonts w:ascii="Trebuchet MS" w:hAnsi="Trebuchet MS" w:cs="Arial"/>
          <w:b/>
          <w:sz w:val="18"/>
          <w:szCs w:val="18"/>
        </w:rPr>
        <w:t>Refunds:</w:t>
      </w:r>
      <w:r w:rsidRPr="004E0735">
        <w:rPr>
          <w:rFonts w:ascii="Trebuchet MS" w:hAnsi="Trebuchet MS" w:cs="Arial"/>
          <w:sz w:val="18"/>
          <w:szCs w:val="18"/>
        </w:rPr>
        <w:t xml:space="preserve"> The first $500 of the registration fee is deemed a registration deposit fee and is non-refundable. However, </w:t>
      </w:r>
      <w:proofErr w:type="gramStart"/>
      <w:r w:rsidRPr="004E0735">
        <w:rPr>
          <w:rFonts w:ascii="Trebuchet MS" w:hAnsi="Trebuchet MS" w:cs="Arial"/>
          <w:sz w:val="18"/>
          <w:szCs w:val="18"/>
        </w:rPr>
        <w:t>in the event that</w:t>
      </w:r>
      <w:proofErr w:type="gramEnd"/>
      <w:r w:rsidRPr="004E0735">
        <w:rPr>
          <w:rFonts w:ascii="Trebuchet MS" w:hAnsi="Trebuchet MS" w:cs="Arial"/>
          <w:sz w:val="18"/>
          <w:szCs w:val="18"/>
        </w:rPr>
        <w:t xml:space="preserve"> the tournament should be cancelled, due to COVID-19 or other circumstances beyond our control, the payment of the tournament entry fee or registration deposit will be refunded in full or credit applied to a future event. Provided a team has paid in full, and request is made prior to registration closure, a full or partial refund may be granted/approved by the Tournament Series Director and/or Tournament Committee (less the registration deposit fee). In certain emergency situations such as: player injuries or other valid medical reasons or natural disaster or state of emergency in the player’s home/home city, the Tournament Series Director and/or Tournament Committee may choose to waive the notice requirement. Provided the tournament is not cancelled, all refund requests must be made in writing (via email) and accompanied by valid documentation to support the refund request. No refunds will be given once the schedule is posted, unless the tournament is cancelled. Refunds may be issued using the original form of payment, by check or by credit applied to a future tournament.</w:t>
      </w:r>
    </w:p>
    <w:p w:rsidRPr="004E0735" w:rsidR="0093438B" w:rsidP="0093438B" w:rsidRDefault="0093438B" w14:paraId="47DB629E" w14:textId="77777777">
      <w:pPr>
        <w:autoSpaceDE w:val="0"/>
        <w:autoSpaceDN w:val="0"/>
        <w:adjustRightInd w:val="0"/>
        <w:jc w:val="both"/>
        <w:rPr>
          <w:rFonts w:ascii="Trebuchet MS" w:hAnsi="Trebuchet MS" w:cs="Arial"/>
          <w:sz w:val="18"/>
          <w:szCs w:val="18"/>
        </w:rPr>
      </w:pPr>
    </w:p>
    <w:p w:rsidRPr="004E0735" w:rsidR="0093438B" w:rsidP="00B01E10" w:rsidRDefault="0093438B" w14:paraId="46631639" w14:textId="77777777">
      <w:pPr>
        <w:pStyle w:val="BodyText"/>
        <w:numPr>
          <w:ilvl w:val="0"/>
          <w:numId w:val="3"/>
        </w:numPr>
        <w:jc w:val="both"/>
        <w:rPr>
          <w:rFonts w:ascii="Trebuchet MS" w:hAnsi="Trebuchet MS" w:cs="Arial"/>
          <w:sz w:val="18"/>
          <w:szCs w:val="18"/>
        </w:rPr>
      </w:pPr>
      <w:r w:rsidRPr="004E0735">
        <w:rPr>
          <w:rFonts w:ascii="Trebuchet MS" w:hAnsi="Trebuchet MS" w:cs="Arial"/>
          <w:b/>
          <w:bCs/>
          <w:sz w:val="18"/>
          <w:szCs w:val="18"/>
        </w:rPr>
        <w:t xml:space="preserve">Photography: </w:t>
      </w:r>
      <w:r w:rsidRPr="004E0735">
        <w:rPr>
          <w:rFonts w:ascii="Trebuchet MS" w:hAnsi="Trebuchet MS" w:cs="Arial"/>
          <w:bCs/>
          <w:sz w:val="18"/>
          <w:szCs w:val="18"/>
        </w:rPr>
        <w:t>The</w:t>
      </w:r>
      <w:r w:rsidRPr="004E0735">
        <w:rPr>
          <w:rFonts w:ascii="Trebuchet MS" w:hAnsi="Trebuchet MS" w:cs="Arial"/>
          <w:b/>
          <w:bCs/>
          <w:sz w:val="18"/>
          <w:szCs w:val="18"/>
        </w:rPr>
        <w:t xml:space="preserve"> </w:t>
      </w:r>
      <w:r w:rsidRPr="004E0735">
        <w:rPr>
          <w:rFonts w:ascii="Trebuchet MS" w:hAnsi="Trebuchet MS" w:cs="Arial"/>
          <w:bCs/>
          <w:sz w:val="18"/>
          <w:szCs w:val="18"/>
        </w:rPr>
        <w:t xml:space="preserve">tournament </w:t>
      </w:r>
      <w:r w:rsidRPr="004E0735">
        <w:rPr>
          <w:rFonts w:ascii="Trebuchet MS" w:hAnsi="Trebuchet MS" w:cs="Arial"/>
          <w:bCs/>
          <w:sz w:val="18"/>
          <w:szCs w:val="18"/>
          <w:lang w:val="en-US"/>
        </w:rPr>
        <w:t xml:space="preserve">may </w:t>
      </w:r>
      <w:r w:rsidRPr="004E0735">
        <w:rPr>
          <w:rFonts w:ascii="Trebuchet MS" w:hAnsi="Trebuchet MS" w:cs="Arial"/>
          <w:bCs/>
          <w:sz w:val="18"/>
          <w:szCs w:val="18"/>
        </w:rPr>
        <w:t xml:space="preserve">designate an official photographer for the </w:t>
      </w:r>
      <w:r w:rsidRPr="004E0735">
        <w:rPr>
          <w:rFonts w:ascii="Trebuchet MS" w:hAnsi="Trebuchet MS" w:cs="Arial"/>
          <w:sz w:val="18"/>
          <w:szCs w:val="18"/>
        </w:rPr>
        <w:t xml:space="preserve">event. </w:t>
      </w:r>
      <w:r w:rsidRPr="004E0735">
        <w:rPr>
          <w:rFonts w:ascii="Trebuchet MS" w:hAnsi="Trebuchet MS" w:cs="Arial"/>
          <w:b/>
          <w:bCs/>
          <w:sz w:val="18"/>
          <w:szCs w:val="18"/>
        </w:rPr>
        <w:t xml:space="preserve">Taking photos of players from the player’s bench or above the glass </w:t>
      </w:r>
      <w:r w:rsidRPr="004E0735">
        <w:rPr>
          <w:rFonts w:ascii="Trebuchet MS" w:hAnsi="Trebuchet MS" w:cs="Arial"/>
          <w:b/>
          <w:bCs/>
          <w:sz w:val="18"/>
          <w:szCs w:val="18"/>
          <w:lang w:val="en-US"/>
        </w:rPr>
        <w:t xml:space="preserve">by team photographers, parents or spectators </w:t>
      </w:r>
      <w:r w:rsidRPr="004E0735">
        <w:rPr>
          <w:rFonts w:ascii="Trebuchet MS" w:hAnsi="Trebuchet MS" w:cs="Arial"/>
          <w:b/>
          <w:bCs/>
          <w:sz w:val="18"/>
          <w:szCs w:val="18"/>
        </w:rPr>
        <w:t>is not allowed for safety and competitive reasons.</w:t>
      </w:r>
      <w:r w:rsidRPr="004E0735">
        <w:rPr>
          <w:rFonts w:ascii="Trebuchet MS" w:hAnsi="Trebuchet MS" w:cs="Arial"/>
          <w:sz w:val="18"/>
          <w:szCs w:val="18"/>
        </w:rPr>
        <w:t xml:space="preserve"> The Tournament Photographer is an approved vendor of the Dallas Stars </w:t>
      </w:r>
      <w:r w:rsidRPr="004E0735">
        <w:rPr>
          <w:rFonts w:ascii="Trebuchet MS" w:hAnsi="Trebuchet MS" w:cs="Arial"/>
          <w:sz w:val="18"/>
          <w:szCs w:val="18"/>
          <w:lang w:val="en-US"/>
        </w:rPr>
        <w:t xml:space="preserve">Tournament Series </w:t>
      </w:r>
      <w:r w:rsidRPr="004E0735">
        <w:rPr>
          <w:rFonts w:ascii="Trebuchet MS" w:hAnsi="Trebuchet MS" w:cs="Arial"/>
          <w:sz w:val="18"/>
          <w:szCs w:val="18"/>
        </w:rPr>
        <w:t xml:space="preserve">and the </w:t>
      </w:r>
      <w:r w:rsidRPr="004E0735">
        <w:rPr>
          <w:rFonts w:ascii="Trebuchet MS" w:hAnsi="Trebuchet MS" w:cs="Arial"/>
          <w:sz w:val="18"/>
          <w:szCs w:val="18"/>
          <w:lang w:val="en-US"/>
        </w:rPr>
        <w:t>facilities</w:t>
      </w:r>
      <w:r w:rsidRPr="004E0735">
        <w:rPr>
          <w:rFonts w:ascii="Trebuchet MS" w:hAnsi="Trebuchet MS" w:cs="Arial"/>
          <w:sz w:val="18"/>
          <w:szCs w:val="18"/>
        </w:rPr>
        <w:t xml:space="preserve"> in which the </w:t>
      </w:r>
      <w:r w:rsidRPr="004E0735">
        <w:rPr>
          <w:rFonts w:ascii="Trebuchet MS" w:hAnsi="Trebuchet MS" w:cs="Arial"/>
          <w:sz w:val="18"/>
          <w:szCs w:val="18"/>
        </w:rPr>
        <w:t xml:space="preserve">tournament event(s) is being held, and all other </w:t>
      </w:r>
      <w:r w:rsidRPr="004E0735">
        <w:rPr>
          <w:rFonts w:ascii="Trebuchet MS" w:hAnsi="Trebuchet MS" w:cs="Arial"/>
          <w:sz w:val="18"/>
          <w:szCs w:val="18"/>
          <w:lang w:val="en-US"/>
        </w:rPr>
        <w:t xml:space="preserve">unapproved </w:t>
      </w:r>
      <w:r w:rsidRPr="004E0735">
        <w:rPr>
          <w:rFonts w:ascii="Trebuchet MS" w:hAnsi="Trebuchet MS" w:cs="Arial"/>
          <w:sz w:val="18"/>
          <w:szCs w:val="18"/>
        </w:rPr>
        <w:t>vendors or persons will be asked to leave the facility. Individuals who do not comply may also be asked to leave.</w:t>
      </w:r>
    </w:p>
    <w:p w:rsidRPr="004E0735" w:rsidR="0093438B" w:rsidP="0093438B" w:rsidRDefault="0093438B" w14:paraId="625865D7" w14:textId="77777777">
      <w:pPr>
        <w:pStyle w:val="BodyText"/>
        <w:jc w:val="both"/>
        <w:rPr>
          <w:rFonts w:ascii="Trebuchet MS" w:hAnsi="Trebuchet MS" w:cs="Arial"/>
          <w:sz w:val="18"/>
          <w:szCs w:val="18"/>
        </w:rPr>
      </w:pPr>
    </w:p>
    <w:p w:rsidRPr="004E0735" w:rsidR="0093438B" w:rsidP="00B01E10" w:rsidRDefault="0093438B" w14:paraId="7447E0D7"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Noisemakers</w:t>
      </w:r>
      <w:r w:rsidRPr="004E0735">
        <w:rPr>
          <w:rFonts w:ascii="Trebuchet MS" w:hAnsi="Trebuchet MS" w:cs="Arial"/>
          <w:b/>
          <w:sz w:val="18"/>
          <w:szCs w:val="18"/>
          <w:lang w:val="en-US"/>
        </w:rPr>
        <w:t>:</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Noisemakers </w:t>
      </w:r>
      <w:r w:rsidRPr="004E0735">
        <w:rPr>
          <w:rFonts w:ascii="Trebuchet MS" w:hAnsi="Trebuchet MS" w:cs="Arial"/>
          <w:sz w:val="18"/>
          <w:szCs w:val="18"/>
        </w:rPr>
        <w:t xml:space="preserve">are not allowed in the viewpoint (upstairs enclosed area) between the rinks and the lobby area. </w:t>
      </w:r>
      <w:r w:rsidRPr="004E0735">
        <w:rPr>
          <w:rFonts w:ascii="Trebuchet MS" w:hAnsi="Trebuchet MS" w:cs="Arial"/>
          <w:sz w:val="18"/>
          <w:szCs w:val="18"/>
          <w:lang w:val="en-US"/>
        </w:rPr>
        <w:t xml:space="preserve">Use of any type of artificial noisemakers in </w:t>
      </w:r>
      <w:r w:rsidRPr="004E0735">
        <w:rPr>
          <w:rFonts w:ascii="Trebuchet MS" w:hAnsi="Trebuchet MS" w:cs="Arial"/>
          <w:sz w:val="18"/>
          <w:szCs w:val="18"/>
        </w:rPr>
        <w:t xml:space="preserve">the on-ice seating area are </w:t>
      </w:r>
      <w:r w:rsidRPr="004E0735">
        <w:rPr>
          <w:rFonts w:ascii="Trebuchet MS" w:hAnsi="Trebuchet MS" w:cs="Arial"/>
          <w:sz w:val="18"/>
          <w:szCs w:val="18"/>
          <w:lang w:val="en-US"/>
        </w:rPr>
        <w:t xml:space="preserve">strongly discouraged </w:t>
      </w:r>
      <w:r w:rsidRPr="004E0735">
        <w:rPr>
          <w:rFonts w:ascii="Trebuchet MS" w:hAnsi="Trebuchet MS" w:cs="Arial"/>
          <w:sz w:val="18"/>
          <w:szCs w:val="18"/>
        </w:rPr>
        <w:t xml:space="preserve">as a courtesy to nearby spectators. All spectators are asked to display good sportsmanship and recognize that it is just as important as players’ conduct on ice. The primary purpose of this tournament is to provide a positive and fun atmosphere for all participants. Air horns are not permitted in any of the facilities. </w:t>
      </w:r>
      <w:r w:rsidRPr="004E0735">
        <w:rPr>
          <w:rFonts w:ascii="Trebuchet MS" w:hAnsi="Trebuchet MS" w:cs="Arial"/>
          <w:sz w:val="18"/>
          <w:szCs w:val="18"/>
          <w:lang w:val="en-US"/>
        </w:rPr>
        <w:t xml:space="preserve">The Tournament Series Director or rink staff reserve the right to remove any spectator who they determine to be interfering with other </w:t>
      </w:r>
      <w:proofErr w:type="gramStart"/>
      <w:r w:rsidRPr="004E0735">
        <w:rPr>
          <w:rFonts w:ascii="Trebuchet MS" w:hAnsi="Trebuchet MS" w:cs="Arial"/>
          <w:sz w:val="18"/>
          <w:szCs w:val="18"/>
          <w:lang w:val="en-US"/>
        </w:rPr>
        <w:t>spectators</w:t>
      </w:r>
      <w:proofErr w:type="gramEnd"/>
      <w:r w:rsidRPr="004E0735">
        <w:rPr>
          <w:rFonts w:ascii="Trebuchet MS" w:hAnsi="Trebuchet MS" w:cs="Arial"/>
          <w:sz w:val="18"/>
          <w:szCs w:val="18"/>
          <w:lang w:val="en-US"/>
        </w:rPr>
        <w:t xml:space="preserve"> enjoyment of the game. </w:t>
      </w:r>
    </w:p>
    <w:p w:rsidRPr="004E0735" w:rsidR="0093438B" w:rsidP="0093438B" w:rsidRDefault="0093438B" w14:paraId="04897BFD" w14:textId="77777777">
      <w:pPr>
        <w:pStyle w:val="BodyText"/>
        <w:ind w:left="720"/>
        <w:jc w:val="both"/>
        <w:rPr>
          <w:rFonts w:ascii="Trebuchet MS" w:hAnsi="Trebuchet MS" w:cs="Arial"/>
          <w:sz w:val="18"/>
          <w:szCs w:val="18"/>
        </w:rPr>
      </w:pPr>
    </w:p>
    <w:p w:rsidRPr="004E0735" w:rsidR="0093438B" w:rsidP="00B01E10" w:rsidRDefault="0093438B" w14:paraId="29665155"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Fundraising:</w:t>
      </w:r>
      <w:r w:rsidRPr="004E0735">
        <w:rPr>
          <w:rFonts w:ascii="Trebuchet MS" w:hAnsi="Trebuchet MS" w:cs="Arial"/>
          <w:sz w:val="18"/>
          <w:szCs w:val="18"/>
        </w:rPr>
        <w:t xml:space="preserve"> </w:t>
      </w:r>
      <w:r w:rsidRPr="004E0735">
        <w:rPr>
          <w:rFonts w:ascii="Trebuchet MS" w:hAnsi="Trebuchet MS" w:cs="Arial"/>
          <w:sz w:val="18"/>
          <w:szCs w:val="18"/>
          <w:lang w:val="en-US"/>
        </w:rPr>
        <w:t>H</w:t>
      </w:r>
      <w:proofErr w:type="spellStart"/>
      <w:r w:rsidRPr="004E0735">
        <w:rPr>
          <w:rFonts w:ascii="Trebuchet MS" w:hAnsi="Trebuchet MS" w:cs="Arial"/>
          <w:sz w:val="18"/>
          <w:szCs w:val="18"/>
        </w:rPr>
        <w:t>ockey</w:t>
      </w:r>
      <w:proofErr w:type="spellEnd"/>
      <w:r w:rsidRPr="004E0735">
        <w:rPr>
          <w:rFonts w:ascii="Trebuchet MS" w:hAnsi="Trebuchet MS" w:cs="Arial"/>
          <w:sz w:val="18"/>
          <w:szCs w:val="18"/>
        </w:rPr>
        <w:t xml:space="preserve"> associations </w:t>
      </w:r>
      <w:r w:rsidRPr="004E0735">
        <w:rPr>
          <w:rFonts w:ascii="Trebuchet MS" w:hAnsi="Trebuchet MS" w:cs="Arial"/>
          <w:sz w:val="18"/>
          <w:szCs w:val="18"/>
          <w:lang w:val="en-US"/>
        </w:rPr>
        <w:t xml:space="preserve">and other groups </w:t>
      </w:r>
      <w:r w:rsidRPr="004E0735">
        <w:rPr>
          <w:rFonts w:ascii="Trebuchet MS" w:hAnsi="Trebuchet MS" w:cs="Arial"/>
          <w:sz w:val="18"/>
          <w:szCs w:val="18"/>
        </w:rPr>
        <w:t>may not pursue fundraising opportunities at any of the tournament venues. Teams that attempt to do will be asked to stop, and if it continues will be subject to suspension from the tournament, and possibly future events.</w:t>
      </w:r>
    </w:p>
    <w:p w:rsidRPr="004E0735" w:rsidR="0093438B" w:rsidP="0093438B" w:rsidRDefault="0093438B" w14:paraId="554AFB1A" w14:textId="77777777">
      <w:pPr>
        <w:pStyle w:val="ListParagraph"/>
        <w:jc w:val="both"/>
        <w:rPr>
          <w:rFonts w:ascii="Trebuchet MS" w:hAnsi="Trebuchet MS" w:cs="Arial"/>
          <w:b/>
          <w:sz w:val="18"/>
          <w:szCs w:val="18"/>
        </w:rPr>
      </w:pPr>
    </w:p>
    <w:p w:rsidRPr="004E0735" w:rsidR="0093438B" w:rsidP="00B01E10" w:rsidRDefault="0093438B" w14:paraId="388FEA64"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Damages:</w:t>
      </w:r>
      <w:r w:rsidRPr="004E0735">
        <w:rPr>
          <w:rFonts w:ascii="Trebuchet MS" w:hAnsi="Trebuchet MS" w:cs="Arial"/>
          <w:sz w:val="18"/>
          <w:szCs w:val="18"/>
        </w:rPr>
        <w:t xml:space="preserve"> After all games, players are responsible for cleaning up all trash in their respective locker room(s).  Any person causing damage to tournament facility(s) and/or tournament or facility(s) property will be fined commensurate with the damage and will be removed from the premises and/or suspended from all tournament activities and/or venues until the fine is paid in full. All persons are subject to prosecution to the fullest extent of the law.</w:t>
      </w:r>
    </w:p>
    <w:p w:rsidRPr="004E0735" w:rsidR="0093438B" w:rsidP="0093438B" w:rsidRDefault="0093438B" w14:paraId="041FBEEC" w14:textId="77777777">
      <w:pPr>
        <w:pStyle w:val="BodyText"/>
        <w:ind w:left="720"/>
        <w:jc w:val="both"/>
        <w:rPr>
          <w:rFonts w:ascii="Trebuchet MS" w:hAnsi="Trebuchet MS" w:cs="Arial"/>
          <w:sz w:val="18"/>
          <w:szCs w:val="18"/>
        </w:rPr>
      </w:pPr>
    </w:p>
    <w:p w:rsidRPr="004E0735" w:rsidR="0093438B" w:rsidP="00B01E10" w:rsidRDefault="0093438B" w14:paraId="50EC06E0"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Weapons:</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Players, coaches, spectators and any other individuals are expressly prohibited from bringing, using, or exposing firearms, weapons, or explosives of any kind on tournament premises, except to the extent expressly permitted by applicable law. </w:t>
      </w:r>
    </w:p>
    <w:p w:rsidRPr="004E0735" w:rsidR="0093438B" w:rsidP="0093438B" w:rsidRDefault="0093438B" w14:paraId="09D0A07C" w14:textId="77777777">
      <w:pPr>
        <w:pStyle w:val="BodyText"/>
        <w:ind w:left="720"/>
        <w:jc w:val="both"/>
        <w:rPr>
          <w:rFonts w:ascii="Trebuchet MS" w:hAnsi="Trebuchet MS" w:cs="Arial"/>
          <w:sz w:val="18"/>
          <w:szCs w:val="18"/>
        </w:rPr>
      </w:pPr>
    </w:p>
    <w:p w:rsidRPr="004E0735" w:rsidR="0093438B" w:rsidP="00B01E10" w:rsidRDefault="0093438B" w14:paraId="23A9781C" w14:textId="105DC8EE">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Alcohol, Containers and Smoking:</w:t>
      </w:r>
      <w:r w:rsidRPr="004E0735">
        <w:rPr>
          <w:rFonts w:ascii="Trebuchet MS" w:hAnsi="Trebuchet MS" w:cs="Arial"/>
          <w:sz w:val="18"/>
          <w:szCs w:val="18"/>
        </w:rPr>
        <w:t xml:space="preserve"> Alcoholic beverages and/or glass containers are prohibited on </w:t>
      </w:r>
      <w:proofErr w:type="spellStart"/>
      <w:r w:rsidRPr="004E0735">
        <w:rPr>
          <w:rFonts w:ascii="Trebuchet MS" w:hAnsi="Trebuchet MS" w:cs="Arial"/>
          <w:sz w:val="18"/>
          <w:szCs w:val="18"/>
        </w:rPr>
        <w:t>StarCenter</w:t>
      </w:r>
      <w:proofErr w:type="spellEnd"/>
      <w:r w:rsidRPr="004E0735">
        <w:rPr>
          <w:rFonts w:ascii="Trebuchet MS" w:hAnsi="Trebuchet MS" w:cs="Arial"/>
          <w:sz w:val="18"/>
          <w:szCs w:val="18"/>
        </w:rPr>
        <w:t xml:space="preserve"> premises.  Failure to comply will result in disciplinary action against the offending individuals, including possible suspension from the </w:t>
      </w:r>
      <w:r w:rsidRPr="004E0735">
        <w:rPr>
          <w:rFonts w:ascii="Trebuchet MS" w:hAnsi="Trebuchet MS" w:cs="Arial"/>
          <w:sz w:val="18"/>
          <w:szCs w:val="18"/>
          <w:lang w:val="en-US"/>
        </w:rPr>
        <w:t>tournament</w:t>
      </w:r>
      <w:r w:rsidRPr="004E0735">
        <w:rPr>
          <w:rFonts w:ascii="Trebuchet MS" w:hAnsi="Trebuchet MS" w:cs="Arial"/>
          <w:sz w:val="18"/>
          <w:szCs w:val="18"/>
        </w:rPr>
        <w:t xml:space="preserve">.  This rules applies to the dressing rooms, player area, parking lot, grounds and restaurant/bar area. Smoking (traditional and e-cigarettes) is not permitted in any </w:t>
      </w:r>
      <w:proofErr w:type="spellStart"/>
      <w:r w:rsidRPr="004E0735">
        <w:rPr>
          <w:rFonts w:ascii="Trebuchet MS" w:hAnsi="Trebuchet MS" w:cs="Arial"/>
          <w:sz w:val="18"/>
          <w:szCs w:val="18"/>
        </w:rPr>
        <w:t>StarCenter</w:t>
      </w:r>
      <w:proofErr w:type="spellEnd"/>
      <w:r w:rsidRPr="004E0735">
        <w:rPr>
          <w:rFonts w:ascii="Trebuchet MS" w:hAnsi="Trebuchet MS" w:cs="Arial"/>
          <w:sz w:val="18"/>
          <w:szCs w:val="18"/>
        </w:rPr>
        <w:t xml:space="preserve"> facility.</w:t>
      </w:r>
      <w:r>
        <w:rPr>
          <w:rFonts w:ascii="Trebuchet MS" w:hAnsi="Trebuchet MS" w:cs="Arial"/>
          <w:sz w:val="18"/>
          <w:szCs w:val="18"/>
          <w:lang w:val="en-US"/>
        </w:rPr>
        <w:t xml:space="preserve"> </w:t>
      </w:r>
      <w:r w:rsidRPr="0093438B">
        <w:rPr>
          <w:rFonts w:ascii="Trebuchet MS" w:hAnsi="Trebuchet MS" w:cs="Arial"/>
          <w:b/>
          <w:bCs/>
          <w:sz w:val="18"/>
          <w:szCs w:val="18"/>
          <w:lang w:val="en-US"/>
        </w:rPr>
        <w:t xml:space="preserve">Coaches and spectators are expected to </w:t>
      </w:r>
      <w:proofErr w:type="gramStart"/>
      <w:r w:rsidRPr="0093438B">
        <w:rPr>
          <w:rFonts w:ascii="Trebuchet MS" w:hAnsi="Trebuchet MS" w:cs="Arial"/>
          <w:b/>
          <w:bCs/>
          <w:sz w:val="18"/>
          <w:szCs w:val="18"/>
          <w:lang w:val="en-US"/>
        </w:rPr>
        <w:t>comply with tournament facility rules at all times</w:t>
      </w:r>
      <w:proofErr w:type="gramEnd"/>
      <w:r w:rsidRPr="0093438B">
        <w:rPr>
          <w:rFonts w:ascii="Trebuchet MS" w:hAnsi="Trebuchet MS" w:cs="Arial"/>
          <w:b/>
          <w:bCs/>
          <w:sz w:val="18"/>
          <w:szCs w:val="18"/>
          <w:lang w:val="en-US"/>
        </w:rPr>
        <w:t>.</w:t>
      </w:r>
      <w:r w:rsidRPr="004E0735">
        <w:rPr>
          <w:rFonts w:ascii="Trebuchet MS" w:hAnsi="Trebuchet MS" w:cs="Arial"/>
          <w:sz w:val="18"/>
          <w:szCs w:val="18"/>
          <w:lang w:val="en-US"/>
        </w:rPr>
        <w:t xml:space="preserve"> </w:t>
      </w:r>
    </w:p>
    <w:p w:rsidRPr="004E0735" w:rsidR="0093438B" w:rsidP="0093438B" w:rsidRDefault="0093438B" w14:paraId="37719374" w14:textId="77777777">
      <w:pPr>
        <w:pStyle w:val="ListParagraph"/>
        <w:rPr>
          <w:rFonts w:ascii="Trebuchet MS" w:hAnsi="Trebuchet MS" w:cs="Arial"/>
          <w:sz w:val="18"/>
          <w:szCs w:val="18"/>
        </w:rPr>
      </w:pPr>
    </w:p>
    <w:p w:rsidRPr="004E0735" w:rsidR="0093438B" w:rsidP="00B01E10" w:rsidRDefault="0093438B" w14:paraId="1B329558" w14:textId="77777777">
      <w:pPr>
        <w:pStyle w:val="BodyText"/>
        <w:numPr>
          <w:ilvl w:val="0"/>
          <w:numId w:val="3"/>
        </w:numPr>
        <w:jc w:val="both"/>
        <w:rPr>
          <w:rFonts w:ascii="Trebuchet MS" w:hAnsi="Trebuchet MS" w:cs="Arial"/>
          <w:sz w:val="18"/>
          <w:szCs w:val="18"/>
        </w:rPr>
      </w:pPr>
      <w:r w:rsidRPr="004E0735">
        <w:rPr>
          <w:rFonts w:ascii="Trebuchet MS" w:hAnsi="Trebuchet MS" w:cs="Arial"/>
          <w:b/>
          <w:bCs/>
          <w:sz w:val="18"/>
          <w:szCs w:val="18"/>
          <w:lang w:val="en-US"/>
        </w:rPr>
        <w:t>Scorekeepers:</w:t>
      </w:r>
      <w:r w:rsidRPr="004E0735">
        <w:rPr>
          <w:rFonts w:ascii="Trebuchet MS" w:hAnsi="Trebuchet MS" w:cs="Arial"/>
          <w:sz w:val="18"/>
          <w:szCs w:val="18"/>
          <w:lang w:val="en-US"/>
        </w:rPr>
        <w:t xml:space="preserve"> The Dallas Stars Tournament series may supply one or more scorekeepers at each facility for games during the tournament</w:t>
      </w:r>
      <w:r w:rsidRPr="004E0735">
        <w:rPr>
          <w:rFonts w:ascii="Trebuchet MS" w:hAnsi="Trebuchet MS" w:cs="Arial"/>
          <w:sz w:val="18"/>
          <w:szCs w:val="18"/>
        </w:rPr>
        <w:t>.</w:t>
      </w:r>
    </w:p>
    <w:p w:rsidRPr="004E0735" w:rsidR="0093438B" w:rsidP="0093438B" w:rsidRDefault="0093438B" w14:paraId="7E982064" w14:textId="77777777">
      <w:pPr>
        <w:pStyle w:val="BodyText"/>
        <w:ind w:left="720"/>
        <w:jc w:val="both"/>
        <w:rPr>
          <w:rFonts w:ascii="Trebuchet MS" w:hAnsi="Trebuchet MS" w:cs="Arial"/>
          <w:sz w:val="18"/>
          <w:szCs w:val="18"/>
        </w:rPr>
      </w:pPr>
    </w:p>
    <w:p w:rsidRPr="004E0735" w:rsidR="0093438B" w:rsidP="00B01E10" w:rsidRDefault="0093438B" w14:paraId="2D1F8AD9"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lang w:val="en-US"/>
        </w:rPr>
        <w:t>Athletic Tra</w:t>
      </w:r>
      <w:proofErr w:type="spellStart"/>
      <w:r w:rsidRPr="004E0735">
        <w:rPr>
          <w:rFonts w:ascii="Trebuchet MS" w:hAnsi="Trebuchet MS" w:cs="Arial"/>
          <w:b/>
          <w:sz w:val="18"/>
          <w:szCs w:val="18"/>
        </w:rPr>
        <w:t>iners</w:t>
      </w:r>
      <w:proofErr w:type="spellEnd"/>
      <w:r w:rsidRPr="004E0735">
        <w:rPr>
          <w:rFonts w:ascii="Trebuchet MS" w:hAnsi="Trebuchet MS" w:cs="Arial"/>
          <w:b/>
          <w:sz w:val="18"/>
          <w:szCs w:val="18"/>
        </w:rPr>
        <w:t>:</w:t>
      </w:r>
      <w:r w:rsidRPr="004E0735">
        <w:rPr>
          <w:rFonts w:ascii="Trebuchet MS" w:hAnsi="Trebuchet MS" w:cs="Arial"/>
          <w:sz w:val="18"/>
          <w:szCs w:val="18"/>
        </w:rPr>
        <w:t xml:space="preserve"> </w:t>
      </w:r>
      <w:r w:rsidRPr="004E0735">
        <w:rPr>
          <w:rFonts w:ascii="Trebuchet MS" w:hAnsi="Trebuchet MS" w:cs="Arial"/>
          <w:sz w:val="18"/>
          <w:szCs w:val="18"/>
          <w:lang w:val="en-US"/>
        </w:rPr>
        <w:t>The Dallas Stars Tournament series may supply one or more athletic trainers at each facility for the duration of the tournament</w:t>
      </w:r>
      <w:r w:rsidRPr="004E0735">
        <w:rPr>
          <w:rFonts w:ascii="Trebuchet MS" w:hAnsi="Trebuchet MS" w:cs="Arial"/>
          <w:sz w:val="18"/>
          <w:szCs w:val="18"/>
        </w:rPr>
        <w:t>.</w:t>
      </w:r>
    </w:p>
    <w:p w:rsidRPr="004E0735" w:rsidR="0093438B" w:rsidP="0093438B" w:rsidRDefault="0093438B" w14:paraId="2E1E7DAD" w14:textId="77777777">
      <w:pPr>
        <w:pStyle w:val="ListParagraph"/>
        <w:rPr>
          <w:rFonts w:ascii="Trebuchet MS" w:hAnsi="Trebuchet MS" w:cs="Arial"/>
          <w:sz w:val="18"/>
          <w:szCs w:val="18"/>
        </w:rPr>
      </w:pPr>
    </w:p>
    <w:p w:rsidRPr="004E0735" w:rsidR="0093438B" w:rsidP="00B01E10" w:rsidRDefault="0093438B" w14:paraId="62C81D54" w14:textId="77777777">
      <w:pPr>
        <w:pStyle w:val="BodyText"/>
        <w:numPr>
          <w:ilvl w:val="0"/>
          <w:numId w:val="3"/>
        </w:numPr>
        <w:jc w:val="left"/>
        <w:rPr>
          <w:rFonts w:ascii="Trebuchet MS" w:hAnsi="Trebuchet MS" w:cs="Arial"/>
          <w:sz w:val="18"/>
          <w:szCs w:val="18"/>
        </w:rPr>
      </w:pPr>
      <w:r w:rsidRPr="004E0735">
        <w:rPr>
          <w:rFonts w:ascii="Trebuchet MS" w:hAnsi="Trebuchet MS" w:cs="Arial"/>
          <w:b/>
          <w:bCs/>
          <w:sz w:val="18"/>
          <w:szCs w:val="18"/>
        </w:rPr>
        <w:t>Injury/Concussion/Return To Play Policy:</w:t>
      </w:r>
      <w:r w:rsidRPr="004E0735">
        <w:rPr>
          <w:rFonts w:ascii="Trebuchet MS" w:hAnsi="Trebuchet MS" w:cs="Arial"/>
          <w:sz w:val="18"/>
          <w:szCs w:val="18"/>
        </w:rPr>
        <w:t xml:space="preserve"> The on-site medical staff will have the over-riding authority to determine if a player’s injury warrants removal from the game and/or referral to the local medical facility. If a player is referred to the local medical facility, and intends to return to play, the player must provide the on-site medical staff with a written release from the doctor who examined him/her and determined that the player was able to return to play. No coach, team doctor, team trainer, parent or guardian may take responsibility for the player returning to the ice without the approval of the Tournament host’s on-site medical staff. There will be no exceptions, even if a player’s parents happen to be a doctor or other medical professional. Only the on-site medical staff can approve the players return to the ice. Any medical treatment shall comply with USA Hockey’s SafeSport requirements for one-on-one interactions</w:t>
      </w:r>
      <w:r w:rsidRPr="004E0735">
        <w:rPr>
          <w:rFonts w:ascii="Trebuchet MS" w:hAnsi="Trebuchet MS" w:cs="Arial"/>
          <w:sz w:val="18"/>
          <w:szCs w:val="18"/>
          <w:lang w:val="en-US"/>
        </w:rPr>
        <w:t>.</w:t>
      </w:r>
    </w:p>
    <w:p w:rsidRPr="004E0735" w:rsidR="0093438B" w:rsidP="0093438B" w:rsidRDefault="0093438B" w14:paraId="321A044C" w14:textId="77777777">
      <w:pPr>
        <w:pStyle w:val="BodyText"/>
        <w:jc w:val="both"/>
        <w:rPr>
          <w:rFonts w:ascii="Trebuchet MS" w:hAnsi="Trebuchet MS" w:cs="Arial"/>
          <w:sz w:val="18"/>
          <w:szCs w:val="18"/>
        </w:rPr>
      </w:pPr>
    </w:p>
    <w:p w:rsidRPr="003423FD" w:rsidR="0093438B" w:rsidP="345A11A1" w:rsidRDefault="0093438B" w14:paraId="237752DE" w14:textId="7BE061E1">
      <w:pPr>
        <w:pStyle w:val="BodyText"/>
        <w:numPr>
          <w:ilvl w:val="0"/>
          <w:numId w:val="3"/>
        </w:numPr>
        <w:jc w:val="both"/>
        <w:rPr>
          <w:rFonts w:ascii="Trebuchet MS" w:hAnsi="Trebuchet MS" w:cs="Calibri Light" w:cstheme="majorAscii"/>
          <w:sz w:val="18"/>
          <w:szCs w:val="18"/>
        </w:rPr>
      </w:pPr>
      <w:r w:rsidRPr="345A11A1" w:rsidR="0093438B">
        <w:rPr>
          <w:rFonts w:ascii="Trebuchet MS" w:hAnsi="Trebuchet MS" w:cs="Arial"/>
          <w:b w:val="1"/>
          <w:bCs w:val="1"/>
          <w:sz w:val="18"/>
          <w:szCs w:val="18"/>
        </w:rPr>
        <w:t>Ambulance Service</w:t>
      </w:r>
      <w:r w:rsidRPr="345A11A1" w:rsidR="0093438B">
        <w:rPr>
          <w:rFonts w:ascii="Trebuchet MS" w:hAnsi="Trebuchet MS" w:cs="Arial"/>
          <w:sz w:val="18"/>
          <w:szCs w:val="18"/>
        </w:rPr>
        <w:t xml:space="preserve">: To insure the quickest response time, anyone may contact EMT Services (911) in the event of an emergency situation. You may contact the </w:t>
      </w:r>
      <w:r w:rsidRPr="345A11A1" w:rsidR="0093438B">
        <w:rPr>
          <w:rFonts w:ascii="Trebuchet MS" w:hAnsi="Trebuchet MS" w:cs="Arial"/>
          <w:sz w:val="18"/>
          <w:szCs w:val="18"/>
          <w:lang w:val="en-US"/>
        </w:rPr>
        <w:t>Tournament Series Director</w:t>
      </w:r>
      <w:r w:rsidRPr="345A11A1" w:rsidR="0093438B">
        <w:rPr>
          <w:rFonts w:ascii="Trebuchet MS" w:hAnsi="Trebuchet MS" w:cs="Arial"/>
          <w:sz w:val="18"/>
          <w:szCs w:val="18"/>
        </w:rPr>
        <w:t xml:space="preserve"> or the </w:t>
      </w:r>
      <w:r w:rsidRPr="345A11A1" w:rsidR="0093438B">
        <w:rPr>
          <w:rFonts w:ascii="Trebuchet MS" w:hAnsi="Trebuchet MS" w:cs="Arial"/>
          <w:sz w:val="18"/>
          <w:szCs w:val="18"/>
          <w:lang w:val="en-US"/>
        </w:rPr>
        <w:t>facility staff</w:t>
      </w:r>
      <w:r w:rsidRPr="345A11A1" w:rsidR="0093438B">
        <w:rPr>
          <w:rFonts w:ascii="Trebuchet MS" w:hAnsi="Trebuchet MS" w:cs="Arial"/>
          <w:sz w:val="18"/>
          <w:szCs w:val="18"/>
        </w:rPr>
        <w:t xml:space="preserve"> to call 911. Any trips to the hospital using the transportation of an ambulance service or any other means that requires payment of service fee is the responsibility of the transported.</w:t>
      </w:r>
      <w:r>
        <w:br/>
      </w:r>
      <w:proofErr w:type="gramStart"/>
      <w:proofErr w:type="gramEnd"/>
    </w:p>
    <w:p w:rsidRPr="003423FD" w:rsidR="0093438B" w:rsidP="003423FD" w:rsidRDefault="0093438B" w14:paraId="52D5E485" w14:textId="17BBF348">
      <w:pPr>
        <w:pStyle w:val="ListParagraph"/>
        <w:numPr>
          <w:ilvl w:val="0"/>
          <w:numId w:val="3"/>
        </w:numPr>
        <w:rPr>
          <w:rFonts w:ascii="Trebuchet MS" w:hAnsi="Trebuchet MS" w:cstheme="majorHAnsi"/>
          <w:b/>
          <w:sz w:val="18"/>
          <w:szCs w:val="18"/>
        </w:rPr>
      </w:pPr>
      <w:r w:rsidRPr="003423FD">
        <w:rPr>
          <w:rFonts w:ascii="Trebuchet MS" w:hAnsi="Trebuchet MS" w:cstheme="majorHAnsi"/>
          <w:b/>
          <w:sz w:val="18"/>
          <w:szCs w:val="18"/>
        </w:rPr>
        <w:t xml:space="preserve">Best Interest of the Tournament: </w:t>
      </w:r>
      <w:r w:rsidRPr="003423FD">
        <w:rPr>
          <w:rFonts w:ascii="Trebuchet MS" w:hAnsi="Trebuchet MS" w:cstheme="majorHAnsi"/>
          <w:sz w:val="18"/>
          <w:szCs w:val="18"/>
        </w:rPr>
        <w:t xml:space="preserve">The Tournament Series Director and/or Tournament Series Committee is responsible for all inquiries or disputes regarding interpretation or application of rules, player eligibility, disciplinary action and any other procedural disputes. The Tournament Series Director and/or Tournament Series Committee is solely responsible for enforcement of the rules contained herein and determination of any disciplinary measures for any violation for any rule contained herein, which may include any action deemed appropriate by the Tournament Series Committee up to and including disqualification of a team from the tournament. While </w:t>
      </w:r>
      <w:proofErr w:type="gramStart"/>
      <w:r w:rsidRPr="003423FD">
        <w:rPr>
          <w:rFonts w:ascii="Trebuchet MS" w:hAnsi="Trebuchet MS" w:cstheme="majorHAnsi"/>
          <w:sz w:val="18"/>
          <w:szCs w:val="18"/>
        </w:rPr>
        <w:t>the majority of</w:t>
      </w:r>
      <w:proofErr w:type="gramEnd"/>
      <w:r w:rsidRPr="003423FD">
        <w:rPr>
          <w:rFonts w:ascii="Trebuchet MS" w:hAnsi="Trebuchet MS" w:cstheme="majorHAnsi"/>
          <w:sz w:val="18"/>
          <w:szCs w:val="18"/>
        </w:rPr>
        <w:t xml:space="preserve"> rules and policies needed to ensure smooth operation of the tournament are addressed herein, there may be issues, circumstances or situations arise that may not have been addressed or may appear ambiguous to one or more participants (teams, players, coaches, parents, etc.).</w:t>
      </w:r>
      <w:r w:rsidRPr="003423FD">
        <w:rPr>
          <w:rFonts w:ascii="Trebuchet MS" w:hAnsi="Trebuchet MS" w:cstheme="majorHAnsi"/>
          <w:b/>
          <w:sz w:val="18"/>
          <w:szCs w:val="18"/>
        </w:rPr>
        <w:t xml:space="preserve"> </w:t>
      </w:r>
      <w:r w:rsidRPr="003423FD">
        <w:rPr>
          <w:rFonts w:ascii="Trebuchet MS" w:hAnsi="Trebuchet MS" w:cstheme="majorHAnsi"/>
          <w:sz w:val="18"/>
          <w:szCs w:val="18"/>
        </w:rPr>
        <w:t>In all cases</w:t>
      </w:r>
      <w:r w:rsidRPr="003423FD">
        <w:rPr>
          <w:rFonts w:ascii="Trebuchet MS" w:hAnsi="Trebuchet MS" w:cstheme="majorHAnsi"/>
          <w:b/>
          <w:sz w:val="18"/>
          <w:szCs w:val="18"/>
        </w:rPr>
        <w:t xml:space="preserve"> </w:t>
      </w:r>
      <w:r w:rsidRPr="003423FD">
        <w:rPr>
          <w:rFonts w:ascii="Trebuchet MS" w:hAnsi="Trebuchet MS" w:cstheme="majorHAnsi"/>
          <w:sz w:val="18"/>
          <w:szCs w:val="18"/>
        </w:rPr>
        <w:t>the Tournament Series Director and/or Tournament Series Committee reserves the right to interpret policies and rules, or add, amend or remove any Dallas Stars Tournaments procedure, policy, rule or regulation, including, but not limited to, playing rules, roster or eligibility rules, game schedules or format, select or permit qualified teams to participate in the tournament or to align or change teams in any particular skill level or division at any time, in the best interest of the tournament. Should an issue, situation or circumstance arise that is not explicitly addressed herein, the Tournament Series Director and/or Tournament Series Committee, at its discretion may rule on the issue, circumstance or situation and act accordingly.</w:t>
      </w:r>
      <w:r w:rsidRPr="003423FD">
        <w:rPr>
          <w:rFonts w:ascii="Trebuchet MS" w:hAnsi="Trebuchet MS" w:cstheme="majorHAnsi"/>
          <w:b/>
          <w:sz w:val="18"/>
          <w:szCs w:val="18"/>
        </w:rPr>
        <w:t xml:space="preserve"> </w:t>
      </w:r>
      <w:r w:rsidRPr="003423FD">
        <w:rPr>
          <w:rFonts w:ascii="Trebuchet MS" w:hAnsi="Trebuchet MS" w:cstheme="majorHAnsi"/>
          <w:sz w:val="18"/>
          <w:szCs w:val="18"/>
        </w:rPr>
        <w:t xml:space="preserve">The Tournament Series Director will not overturn any dispute concerning rules and /or the judgment applied by on-ice officials. </w:t>
      </w:r>
      <w:r w:rsidRPr="003423FD">
        <w:rPr>
          <w:rFonts w:ascii="Trebuchet MS" w:hAnsi="Trebuchet MS" w:cstheme="majorHAnsi"/>
          <w:b/>
          <w:sz w:val="18"/>
          <w:szCs w:val="18"/>
        </w:rPr>
        <w:t>All decisions of the Dallas Stars Tournament Series Director and or Tournament Series Committee are final.</w:t>
      </w:r>
    </w:p>
    <w:p w:rsidRPr="003423FD" w:rsidR="0093438B" w:rsidP="003423FD" w:rsidRDefault="0093438B" w14:paraId="6D12E8AE" w14:textId="77777777">
      <w:pPr>
        <w:rPr>
          <w:rFonts w:ascii="Trebuchet MS" w:hAnsi="Trebuchet MS" w:cstheme="majorHAnsi"/>
          <w:b/>
          <w:sz w:val="18"/>
          <w:szCs w:val="18"/>
        </w:rPr>
      </w:pPr>
    </w:p>
    <w:p w:rsidRPr="003423FD" w:rsidR="0006116E" w:rsidP="003423FD" w:rsidRDefault="0093438B" w14:paraId="3C575998" w14:textId="29D7BC20">
      <w:pPr>
        <w:pStyle w:val="ListParagraph"/>
        <w:numPr>
          <w:ilvl w:val="0"/>
          <w:numId w:val="3"/>
        </w:numPr>
        <w:rPr>
          <w:rFonts w:ascii="Trebuchet MS" w:hAnsi="Trebuchet MS" w:cstheme="majorHAnsi"/>
          <w:b/>
          <w:caps/>
          <w:sz w:val="18"/>
          <w:szCs w:val="18"/>
        </w:rPr>
      </w:pPr>
      <w:r w:rsidRPr="003423FD">
        <w:rPr>
          <w:rFonts w:ascii="Trebuchet MS" w:hAnsi="Trebuchet MS" w:cstheme="majorHAnsi"/>
          <w:b/>
          <w:caps/>
          <w:sz w:val="18"/>
          <w:szCs w:val="18"/>
        </w:rPr>
        <w:t>ARBITRATION AND Dispute Resolution. ALL DECISIONS OF THE DALLAS STARS TOURNAMENT SERIES DIRECTOR AND/OR TOURNAMENT SERIES committee ARE FINAL. These tournament rules and regulations are to be interpreted by the laws of the State of Texas without regarding to conflict of laws policies. TO THE FULLEST EXTENT PERMITTED BY APPLICABLE LAW, All claims, disputes OR CONTROVERSIES arising under or relating to these rules and regulations or the tournament THAT ARE NOT SUBJECT TO USA hOCKEY BYLAW 10, SHALL be RESOLVED BY BINDING ARBITRATION WITH the AMERICAN ARBITRATION ASSOCIATION (“aaa”), PURSUANT TO ITS CURRENT RULES. the EXCLUSIVE VENUE FOR ANY SUCH ARBITRATION SHALL BE IN COLLIN COUNTY, TEXAS.</w:t>
      </w:r>
    </w:p>
    <w:sectPr w:rsidRPr="003423FD" w:rsidR="0006116E" w:rsidSect="004A33B2">
      <w:headerReference w:type="even" r:id="rId16"/>
      <w:headerReference w:type="default" r:id="rId17"/>
      <w:footerReference w:type="even" r:id="rId18"/>
      <w:footerReference w:type="default" r:id="rId19"/>
      <w:headerReference w:type="first" r:id="rId20"/>
      <w:footerReference w:type="first" r:id="rId21"/>
      <w:pgSz w:w="12240" w:h="15840" w:orient="portrait"/>
      <w:pgMar w:top="540" w:right="720" w:bottom="540" w:left="4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2B47" w:rsidP="00C305E0" w:rsidRDefault="00702B47" w14:paraId="5B031B8C" w14:textId="77777777">
      <w:r>
        <w:separator/>
      </w:r>
    </w:p>
  </w:endnote>
  <w:endnote w:type="continuationSeparator" w:id="0">
    <w:p w:rsidR="00702B47" w:rsidP="00C305E0" w:rsidRDefault="00702B47" w14:paraId="60E9FFF7" w14:textId="77777777">
      <w:r>
        <w:continuationSeparator/>
      </w:r>
    </w:p>
  </w:endnote>
  <w:endnote w:type="continuationNotice" w:id="1">
    <w:p w:rsidR="00702B47" w:rsidRDefault="00702B47" w14:paraId="001AEF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116E" w:rsidRDefault="00673B1C" w14:paraId="330ED0F9" w14:textId="0563046A">
    <w:pPr>
      <w:pStyle w:val="Footer"/>
      <w:framePr w:wrap="around" w:hAnchor="margin" w:vAnchor="text" w:y="1"/>
      <w:rPr>
        <w:rStyle w:val="PageNumber"/>
      </w:rPr>
    </w:pPr>
    <w:r>
      <w:rPr>
        <w:rStyle w:val="PageNumber"/>
      </w:rPr>
      <w:fldChar w:fldCharType="begin"/>
    </w:r>
    <w:r>
      <w:rPr>
        <w:rStyle w:val="PageNumber"/>
      </w:rPr>
      <w:instrText xml:space="preserve">PAGE  </w:instrText>
    </w:r>
    <w:r>
      <w:rPr>
        <w:rStyle w:val="PageNumber"/>
      </w:rPr>
      <w:fldChar w:fldCharType="separate"/>
    </w:r>
    <w:r w:rsidR="00CB23F4">
      <w:rPr>
        <w:rStyle w:val="PageNumber"/>
        <w:noProof/>
      </w:rPr>
      <w:t>1</w:t>
    </w:r>
    <w:r>
      <w:rPr>
        <w:rStyle w:val="PageNumber"/>
      </w:rPr>
      <w:fldChar w:fldCharType="end"/>
    </w:r>
  </w:p>
  <w:p w:rsidR="0006116E" w:rsidRDefault="0006116E" w14:paraId="5A73BAAB"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sz w:val="20"/>
        <w:szCs w:val="20"/>
      </w:rPr>
      <w:id w:val="-2084359387"/>
      <w:docPartObj>
        <w:docPartGallery w:val="Page Numbers (Bottom of Page)"/>
        <w:docPartUnique/>
      </w:docPartObj>
    </w:sdtPr>
    <w:sdtEndPr>
      <w:rPr>
        <w:rFonts w:ascii="Trebuchet MS" w:hAnsi="Trebuchet MS"/>
        <w:sz w:val="20"/>
        <w:szCs w:val="20"/>
      </w:rPr>
    </w:sdtEndPr>
    <w:sdtContent>
      <w:sdt>
        <w:sdtPr>
          <w:rPr>
            <w:rFonts w:ascii="Trebuchet MS" w:hAnsi="Trebuchet MS"/>
            <w:sz w:val="20"/>
            <w:szCs w:val="20"/>
          </w:rPr>
          <w:id w:val="-1769616900"/>
          <w:docPartObj>
            <w:docPartGallery w:val="Page Numbers (Top of Page)"/>
            <w:docPartUnique/>
          </w:docPartObj>
        </w:sdtPr>
        <w:sdtEndPr>
          <w:rPr>
            <w:rFonts w:ascii="Trebuchet MS" w:hAnsi="Trebuchet MS"/>
            <w:sz w:val="20"/>
            <w:szCs w:val="20"/>
          </w:rPr>
        </w:sdtEndPr>
        <w:sdtContent>
          <w:p w:rsidRPr="00C86FE7" w:rsidR="000C2121" w:rsidRDefault="000C2121" w14:paraId="6202FA62" w14:textId="53C6AAD8">
            <w:pPr>
              <w:pStyle w:val="Footer"/>
              <w:jc w:val="right"/>
              <w:rPr>
                <w:rFonts w:ascii="Trebuchet MS" w:hAnsi="Trebuchet MS"/>
                <w:sz w:val="20"/>
                <w:szCs w:val="20"/>
              </w:rPr>
            </w:pPr>
            <w:r w:rsidRPr="00C86FE7">
              <w:rPr>
                <w:rFonts w:ascii="Trebuchet MS" w:hAnsi="Trebuchet MS"/>
                <w:sz w:val="20"/>
                <w:szCs w:val="20"/>
              </w:rPr>
              <w:t xml:space="preserve">Page </w:t>
            </w:r>
            <w:r w:rsidRPr="00C86FE7">
              <w:rPr>
                <w:rFonts w:ascii="Trebuchet MS" w:hAnsi="Trebuchet MS"/>
                <w:b/>
                <w:bCs/>
                <w:sz w:val="20"/>
                <w:szCs w:val="20"/>
              </w:rPr>
              <w:fldChar w:fldCharType="begin"/>
            </w:r>
            <w:r w:rsidRPr="00C86FE7">
              <w:rPr>
                <w:rFonts w:ascii="Trebuchet MS" w:hAnsi="Trebuchet MS"/>
                <w:b/>
                <w:bCs/>
                <w:sz w:val="20"/>
                <w:szCs w:val="20"/>
              </w:rPr>
              <w:instrText xml:space="preserve"> PAGE </w:instrText>
            </w:r>
            <w:r w:rsidRPr="00C86FE7">
              <w:rPr>
                <w:rFonts w:ascii="Trebuchet MS" w:hAnsi="Trebuchet MS"/>
                <w:b/>
                <w:bCs/>
                <w:sz w:val="20"/>
                <w:szCs w:val="20"/>
              </w:rPr>
              <w:fldChar w:fldCharType="separate"/>
            </w:r>
            <w:r w:rsidRPr="00C86FE7">
              <w:rPr>
                <w:rFonts w:ascii="Trebuchet MS" w:hAnsi="Trebuchet MS"/>
                <w:b/>
                <w:bCs/>
                <w:noProof/>
                <w:sz w:val="20"/>
                <w:szCs w:val="20"/>
              </w:rPr>
              <w:t>2</w:t>
            </w:r>
            <w:r w:rsidRPr="00C86FE7">
              <w:rPr>
                <w:rFonts w:ascii="Trebuchet MS" w:hAnsi="Trebuchet MS"/>
                <w:b/>
                <w:bCs/>
                <w:sz w:val="20"/>
                <w:szCs w:val="20"/>
              </w:rPr>
              <w:fldChar w:fldCharType="end"/>
            </w:r>
            <w:r w:rsidRPr="00C86FE7">
              <w:rPr>
                <w:rFonts w:ascii="Trebuchet MS" w:hAnsi="Trebuchet MS"/>
                <w:sz w:val="20"/>
                <w:szCs w:val="20"/>
              </w:rPr>
              <w:t xml:space="preserve"> of </w:t>
            </w:r>
            <w:r w:rsidR="00CB23F4">
              <w:rPr>
                <w:rFonts w:ascii="Trebuchet MS" w:hAnsi="Trebuchet MS"/>
                <w:b/>
                <w:bCs/>
                <w:sz w:val="20"/>
                <w:szCs w:val="20"/>
              </w:rPr>
              <w:t>1</w:t>
            </w:r>
            <w:r w:rsidR="005B0D66">
              <w:rPr>
                <w:rFonts w:ascii="Trebuchet MS" w:hAnsi="Trebuchet MS"/>
                <w:b/>
                <w:bCs/>
                <w:sz w:val="20"/>
                <w:szCs w:val="20"/>
              </w:rPr>
              <w:t>2</w:t>
            </w:r>
          </w:p>
        </w:sdtContent>
      </w:sdt>
    </w:sdtContent>
  </w:sdt>
  <w:p w:rsidR="000C2121" w:rsidRDefault="000C2121" w14:paraId="25F52B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0D66" w:rsidRDefault="005B0D66" w14:paraId="6D15A2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2B47" w:rsidP="00C305E0" w:rsidRDefault="00702B47" w14:paraId="7CBFB8CC" w14:textId="77777777">
      <w:r>
        <w:separator/>
      </w:r>
    </w:p>
  </w:footnote>
  <w:footnote w:type="continuationSeparator" w:id="0">
    <w:p w:rsidR="00702B47" w:rsidP="00C305E0" w:rsidRDefault="00702B47" w14:paraId="361DDAA4" w14:textId="77777777">
      <w:r>
        <w:continuationSeparator/>
      </w:r>
    </w:p>
  </w:footnote>
  <w:footnote w:type="continuationNotice" w:id="1">
    <w:p w:rsidR="00702B47" w:rsidRDefault="00702B47" w14:paraId="2F7169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0D66" w:rsidRDefault="005B0D66" w14:paraId="5B7952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0D66" w:rsidRDefault="005B0D66" w14:paraId="3C8CA6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0D66" w:rsidRDefault="005B0D66" w14:paraId="6FF5B8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2D60"/>
    <w:multiLevelType w:val="hybridMultilevel"/>
    <w:tmpl w:val="C99E36B4"/>
    <w:lvl w:ilvl="0" w:tplc="058639A4">
      <w:start w:val="18"/>
      <w:numFmt w:val="decimal"/>
      <w:lvlText w:val="%1."/>
      <w:lvlJc w:val="left"/>
      <w:pPr>
        <w:ind w:left="630" w:hanging="360"/>
      </w:pPr>
      <w:rPr>
        <w:rFonts w:hint="default" w:ascii="Arial Narrow" w:hAnsi="Arial Narrow"/>
      </w:rPr>
    </w:lvl>
    <w:lvl w:ilvl="1" w:tplc="C9AEA830">
      <w:start w:val="1"/>
      <w:numFmt w:val="lowerLetter"/>
      <w:lvlText w:val="%2."/>
      <w:lvlJc w:val="left"/>
      <w:pPr>
        <w:ind w:left="1440" w:hanging="360"/>
      </w:pPr>
    </w:lvl>
    <w:lvl w:ilvl="2" w:tplc="A92440C4">
      <w:start w:val="1"/>
      <w:numFmt w:val="lowerRoman"/>
      <w:lvlText w:val="%3."/>
      <w:lvlJc w:val="right"/>
      <w:pPr>
        <w:ind w:left="2160" w:hanging="180"/>
      </w:pPr>
    </w:lvl>
    <w:lvl w:ilvl="3" w:tplc="1A14C516">
      <w:start w:val="1"/>
      <w:numFmt w:val="decimal"/>
      <w:lvlText w:val="%4."/>
      <w:lvlJc w:val="left"/>
      <w:pPr>
        <w:ind w:left="2880" w:hanging="360"/>
      </w:pPr>
    </w:lvl>
    <w:lvl w:ilvl="4" w:tplc="7390C1DC">
      <w:start w:val="1"/>
      <w:numFmt w:val="lowerLetter"/>
      <w:lvlText w:val="%5."/>
      <w:lvlJc w:val="left"/>
      <w:pPr>
        <w:ind w:left="3600" w:hanging="360"/>
      </w:pPr>
    </w:lvl>
    <w:lvl w:ilvl="5" w:tplc="9296F2AC">
      <w:start w:val="1"/>
      <w:numFmt w:val="lowerRoman"/>
      <w:lvlText w:val="%6."/>
      <w:lvlJc w:val="right"/>
      <w:pPr>
        <w:ind w:left="4320" w:hanging="180"/>
      </w:pPr>
    </w:lvl>
    <w:lvl w:ilvl="6" w:tplc="3216001A">
      <w:start w:val="1"/>
      <w:numFmt w:val="decimal"/>
      <w:lvlText w:val="%7."/>
      <w:lvlJc w:val="left"/>
      <w:pPr>
        <w:ind w:left="5040" w:hanging="360"/>
      </w:pPr>
    </w:lvl>
    <w:lvl w:ilvl="7" w:tplc="2B3E501E">
      <w:start w:val="1"/>
      <w:numFmt w:val="lowerLetter"/>
      <w:lvlText w:val="%8."/>
      <w:lvlJc w:val="left"/>
      <w:pPr>
        <w:ind w:left="5760" w:hanging="360"/>
      </w:pPr>
    </w:lvl>
    <w:lvl w:ilvl="8" w:tplc="F4BEA6AE">
      <w:start w:val="1"/>
      <w:numFmt w:val="lowerRoman"/>
      <w:lvlText w:val="%9."/>
      <w:lvlJc w:val="right"/>
      <w:pPr>
        <w:ind w:left="6480" w:hanging="180"/>
      </w:pPr>
    </w:lvl>
  </w:abstractNum>
  <w:abstractNum w:abstractNumId="1" w15:restartNumberingAfterBreak="0">
    <w:nsid w:val="0C7E7A79"/>
    <w:multiLevelType w:val="hybridMultilevel"/>
    <w:tmpl w:val="B7DAD14A"/>
    <w:lvl w:ilvl="0" w:tplc="A1B675D8">
      <w:start w:val="1"/>
      <w:numFmt w:val="upperLetter"/>
      <w:lvlText w:val="%1."/>
      <w:lvlJc w:val="left"/>
      <w:pPr>
        <w:ind w:left="360" w:hanging="360"/>
      </w:pPr>
      <w:rPr>
        <w:rFonts w:hint="default"/>
        <w:b/>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404B4B"/>
    <w:multiLevelType w:val="hybridMultilevel"/>
    <w:tmpl w:val="E87439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72160A"/>
    <w:multiLevelType w:val="multilevel"/>
    <w:tmpl w:val="858608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15D585C"/>
    <w:multiLevelType w:val="multilevel"/>
    <w:tmpl w:val="2DFEB9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1D50A3"/>
    <w:multiLevelType w:val="multilevel"/>
    <w:tmpl w:val="9888498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BDE549D"/>
    <w:multiLevelType w:val="hybridMultilevel"/>
    <w:tmpl w:val="AB6825B0"/>
    <w:lvl w:ilvl="0" w:tplc="1E7A8C38">
      <w:start w:val="1"/>
      <w:numFmt w:val="decimal"/>
      <w:lvlText w:val="%1."/>
      <w:lvlJc w:val="left"/>
      <w:pPr>
        <w:tabs>
          <w:tab w:val="num" w:pos="720"/>
        </w:tabs>
        <w:ind w:left="72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D4789"/>
    <w:multiLevelType w:val="multilevel"/>
    <w:tmpl w:val="3C1C7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59121A"/>
    <w:multiLevelType w:val="multilevel"/>
    <w:tmpl w:val="4F0027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E8B7BA7"/>
    <w:multiLevelType w:val="hybridMultilevel"/>
    <w:tmpl w:val="4D008F36"/>
    <w:lvl w:ilvl="0" w:tplc="B21A082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4790B"/>
    <w:multiLevelType w:val="hybridMultilevel"/>
    <w:tmpl w:val="5448C7F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CC6A8E"/>
    <w:multiLevelType w:val="multilevel"/>
    <w:tmpl w:val="235A991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2FC30FF2"/>
    <w:multiLevelType w:val="hybridMultilevel"/>
    <w:tmpl w:val="FF365FA4"/>
    <w:lvl w:ilvl="0" w:tplc="C8B44108">
      <w:start w:val="1"/>
      <w:numFmt w:val="decimal"/>
      <w:lvlText w:val="%1."/>
      <w:lvlJc w:val="left"/>
      <w:pPr>
        <w:tabs>
          <w:tab w:val="num" w:pos="630"/>
        </w:tabs>
        <w:ind w:left="630" w:hanging="360"/>
      </w:pPr>
      <w:rPr>
        <w:rFonts w:hint="default" w:ascii="Arial Narrow" w:hAnsi="Arial Narrow"/>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hint="default" w:ascii="Symbol" w:hAnsi="Symbol" w:eastAsia="Times New Roman"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220E64"/>
    <w:multiLevelType w:val="multilevel"/>
    <w:tmpl w:val="7E8E7D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48471281"/>
    <w:multiLevelType w:val="hybridMultilevel"/>
    <w:tmpl w:val="FF365FA4"/>
    <w:lvl w:ilvl="0" w:tplc="C8B44108">
      <w:start w:val="1"/>
      <w:numFmt w:val="decimal"/>
      <w:lvlText w:val="%1."/>
      <w:lvlJc w:val="left"/>
      <w:pPr>
        <w:tabs>
          <w:tab w:val="num" w:pos="630"/>
        </w:tabs>
        <w:ind w:left="630" w:hanging="360"/>
      </w:pPr>
      <w:rPr>
        <w:rFonts w:hint="default" w:ascii="Arial Narrow" w:hAnsi="Arial Narrow"/>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hint="default" w:ascii="Symbol" w:hAnsi="Symbol" w:eastAsia="Times New Roman"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DD6F5B"/>
    <w:multiLevelType w:val="multilevel"/>
    <w:tmpl w:val="7B90E0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C5C25F3"/>
    <w:multiLevelType w:val="hybridMultilevel"/>
    <w:tmpl w:val="B0727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CDF5234"/>
    <w:multiLevelType w:val="multilevel"/>
    <w:tmpl w:val="CCB8617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4EF60900"/>
    <w:multiLevelType w:val="hybridMultilevel"/>
    <w:tmpl w:val="FF365FA4"/>
    <w:lvl w:ilvl="0" w:tplc="C8B44108">
      <w:start w:val="1"/>
      <w:numFmt w:val="decimal"/>
      <w:lvlText w:val="%1."/>
      <w:lvlJc w:val="left"/>
      <w:pPr>
        <w:tabs>
          <w:tab w:val="num" w:pos="630"/>
        </w:tabs>
        <w:ind w:left="630" w:hanging="360"/>
      </w:pPr>
      <w:rPr>
        <w:rFonts w:hint="default" w:ascii="Arial Narrow" w:hAnsi="Arial Narrow"/>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hint="default" w:ascii="Symbol" w:hAnsi="Symbol" w:eastAsia="Times New Roman"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024FE7"/>
    <w:multiLevelType w:val="hybridMultilevel"/>
    <w:tmpl w:val="1E94959C"/>
    <w:lvl w:ilvl="0" w:tplc="04090009">
      <w:start w:val="1"/>
      <w:numFmt w:val="bullet"/>
      <w:lvlText w:val=""/>
      <w:lvlJc w:val="left"/>
      <w:pPr>
        <w:ind w:left="990" w:hanging="360"/>
      </w:pPr>
      <w:rPr>
        <w:rFonts w:hint="default" w:ascii="Wingdings" w:hAnsi="Wingdings"/>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0" w15:restartNumberingAfterBreak="0">
    <w:nsid w:val="542A2906"/>
    <w:multiLevelType w:val="hybridMultilevel"/>
    <w:tmpl w:val="ED4E659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36623"/>
    <w:multiLevelType w:val="hybridMultilevel"/>
    <w:tmpl w:val="5C186B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718F6"/>
    <w:multiLevelType w:val="multilevel"/>
    <w:tmpl w:val="A36E30A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517743498">
    <w:abstractNumId w:val="0"/>
  </w:num>
  <w:num w:numId="2" w16cid:durableId="2094930026">
    <w:abstractNumId w:val="9"/>
  </w:num>
  <w:num w:numId="3" w16cid:durableId="128592671">
    <w:abstractNumId w:val="6"/>
  </w:num>
  <w:num w:numId="4" w16cid:durableId="1996061569">
    <w:abstractNumId w:val="18"/>
  </w:num>
  <w:num w:numId="5" w16cid:durableId="423696164">
    <w:abstractNumId w:val="21"/>
  </w:num>
  <w:num w:numId="6" w16cid:durableId="817843975">
    <w:abstractNumId w:val="2"/>
  </w:num>
  <w:num w:numId="7" w16cid:durableId="699741830">
    <w:abstractNumId w:val="10"/>
  </w:num>
  <w:num w:numId="8" w16cid:durableId="1653440029">
    <w:abstractNumId w:val="12"/>
  </w:num>
  <w:num w:numId="9" w16cid:durableId="1750539481">
    <w:abstractNumId w:val="14"/>
  </w:num>
  <w:num w:numId="10" w16cid:durableId="1623461155">
    <w:abstractNumId w:val="1"/>
  </w:num>
  <w:num w:numId="11" w16cid:durableId="288584712">
    <w:abstractNumId w:val="20"/>
  </w:num>
  <w:num w:numId="12" w16cid:durableId="1085145943">
    <w:abstractNumId w:val="19"/>
  </w:num>
  <w:num w:numId="13" w16cid:durableId="94138173">
    <w:abstractNumId w:val="16"/>
  </w:num>
  <w:num w:numId="14" w16cid:durableId="1387604676">
    <w:abstractNumId w:val="7"/>
  </w:num>
  <w:num w:numId="15" w16cid:durableId="630747006">
    <w:abstractNumId w:val="15"/>
  </w:num>
  <w:num w:numId="16" w16cid:durableId="920724223">
    <w:abstractNumId w:val="4"/>
  </w:num>
  <w:num w:numId="17" w16cid:durableId="1241675848">
    <w:abstractNumId w:val="8"/>
  </w:num>
  <w:num w:numId="18" w16cid:durableId="1552114335">
    <w:abstractNumId w:val="11"/>
  </w:num>
  <w:num w:numId="19" w16cid:durableId="1090153735">
    <w:abstractNumId w:val="13"/>
  </w:num>
  <w:num w:numId="20" w16cid:durableId="1952004787">
    <w:abstractNumId w:val="22"/>
  </w:num>
  <w:num w:numId="21" w16cid:durableId="886069323">
    <w:abstractNumId w:val="5"/>
  </w:num>
  <w:num w:numId="22" w16cid:durableId="547228423">
    <w:abstractNumId w:val="3"/>
  </w:num>
  <w:num w:numId="23" w16cid:durableId="1392461326">
    <w:abstractNumId w:val="17"/>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3E"/>
    <w:rsid w:val="00003B56"/>
    <w:rsid w:val="00005913"/>
    <w:rsid w:val="00006035"/>
    <w:rsid w:val="00007C78"/>
    <w:rsid w:val="000118DF"/>
    <w:rsid w:val="00012496"/>
    <w:rsid w:val="000135EB"/>
    <w:rsid w:val="00013753"/>
    <w:rsid w:val="00020A8D"/>
    <w:rsid w:val="00020B23"/>
    <w:rsid w:val="00022750"/>
    <w:rsid w:val="00027A56"/>
    <w:rsid w:val="0003453F"/>
    <w:rsid w:val="0004057C"/>
    <w:rsid w:val="00044C27"/>
    <w:rsid w:val="000509A5"/>
    <w:rsid w:val="00050B72"/>
    <w:rsid w:val="00051FF7"/>
    <w:rsid w:val="00052957"/>
    <w:rsid w:val="00052B2A"/>
    <w:rsid w:val="00055069"/>
    <w:rsid w:val="00060A2C"/>
    <w:rsid w:val="00060C64"/>
    <w:rsid w:val="0006116E"/>
    <w:rsid w:val="00062C85"/>
    <w:rsid w:val="00064C64"/>
    <w:rsid w:val="00065C23"/>
    <w:rsid w:val="00067EAC"/>
    <w:rsid w:val="00070842"/>
    <w:rsid w:val="00071180"/>
    <w:rsid w:val="00080E4B"/>
    <w:rsid w:val="0008127E"/>
    <w:rsid w:val="00081A1D"/>
    <w:rsid w:val="00082978"/>
    <w:rsid w:val="00084C52"/>
    <w:rsid w:val="000863F2"/>
    <w:rsid w:val="00090A95"/>
    <w:rsid w:val="00091277"/>
    <w:rsid w:val="00092876"/>
    <w:rsid w:val="00093F7B"/>
    <w:rsid w:val="000943A8"/>
    <w:rsid w:val="000A1529"/>
    <w:rsid w:val="000A1773"/>
    <w:rsid w:val="000B2683"/>
    <w:rsid w:val="000B2C40"/>
    <w:rsid w:val="000B310E"/>
    <w:rsid w:val="000B3FE9"/>
    <w:rsid w:val="000B58F8"/>
    <w:rsid w:val="000B5CAD"/>
    <w:rsid w:val="000B698F"/>
    <w:rsid w:val="000C2121"/>
    <w:rsid w:val="000C3D79"/>
    <w:rsid w:val="000C6450"/>
    <w:rsid w:val="000C662F"/>
    <w:rsid w:val="000C69E0"/>
    <w:rsid w:val="000D0F2A"/>
    <w:rsid w:val="000D2161"/>
    <w:rsid w:val="000D2238"/>
    <w:rsid w:val="000E2FD9"/>
    <w:rsid w:val="000E3B1B"/>
    <w:rsid w:val="000E5A50"/>
    <w:rsid w:val="000E6A24"/>
    <w:rsid w:val="000E740D"/>
    <w:rsid w:val="000E7CF1"/>
    <w:rsid w:val="000F0A55"/>
    <w:rsid w:val="000F12A8"/>
    <w:rsid w:val="000F41FE"/>
    <w:rsid w:val="00106EF3"/>
    <w:rsid w:val="001106C3"/>
    <w:rsid w:val="00111993"/>
    <w:rsid w:val="00116A17"/>
    <w:rsid w:val="0012042E"/>
    <w:rsid w:val="0012232E"/>
    <w:rsid w:val="001263D6"/>
    <w:rsid w:val="00126F21"/>
    <w:rsid w:val="00134117"/>
    <w:rsid w:val="0013443A"/>
    <w:rsid w:val="00134A42"/>
    <w:rsid w:val="001438C5"/>
    <w:rsid w:val="00144513"/>
    <w:rsid w:val="00145A77"/>
    <w:rsid w:val="00150A2E"/>
    <w:rsid w:val="00153550"/>
    <w:rsid w:val="00153D3F"/>
    <w:rsid w:val="001552CF"/>
    <w:rsid w:val="001573C5"/>
    <w:rsid w:val="00160382"/>
    <w:rsid w:val="00160456"/>
    <w:rsid w:val="00160677"/>
    <w:rsid w:val="00163B42"/>
    <w:rsid w:val="001663F0"/>
    <w:rsid w:val="001711C6"/>
    <w:rsid w:val="00173C9C"/>
    <w:rsid w:val="001758AC"/>
    <w:rsid w:val="001759D6"/>
    <w:rsid w:val="00176103"/>
    <w:rsid w:val="00176413"/>
    <w:rsid w:val="001770E6"/>
    <w:rsid w:val="00177E1D"/>
    <w:rsid w:val="00182349"/>
    <w:rsid w:val="0018375F"/>
    <w:rsid w:val="00190F2E"/>
    <w:rsid w:val="001914DB"/>
    <w:rsid w:val="001935C2"/>
    <w:rsid w:val="001954F5"/>
    <w:rsid w:val="001A2D65"/>
    <w:rsid w:val="001A31BE"/>
    <w:rsid w:val="001A48E7"/>
    <w:rsid w:val="001A4F2D"/>
    <w:rsid w:val="001A7197"/>
    <w:rsid w:val="001B02B2"/>
    <w:rsid w:val="001B282F"/>
    <w:rsid w:val="001B3B73"/>
    <w:rsid w:val="001C0346"/>
    <w:rsid w:val="001C167A"/>
    <w:rsid w:val="001C7173"/>
    <w:rsid w:val="001E1254"/>
    <w:rsid w:val="001E41E0"/>
    <w:rsid w:val="001E4342"/>
    <w:rsid w:val="001F087A"/>
    <w:rsid w:val="001F1379"/>
    <w:rsid w:val="001F5E2C"/>
    <w:rsid w:val="001F7FF4"/>
    <w:rsid w:val="00200FB0"/>
    <w:rsid w:val="00201C5B"/>
    <w:rsid w:val="002022DF"/>
    <w:rsid w:val="00202877"/>
    <w:rsid w:val="00204A8E"/>
    <w:rsid w:val="00207D7C"/>
    <w:rsid w:val="0021195A"/>
    <w:rsid w:val="00222DAC"/>
    <w:rsid w:val="00223D2B"/>
    <w:rsid w:val="00232298"/>
    <w:rsid w:val="0023373F"/>
    <w:rsid w:val="00233A88"/>
    <w:rsid w:val="0024173F"/>
    <w:rsid w:val="00251A9E"/>
    <w:rsid w:val="00252B59"/>
    <w:rsid w:val="0025393B"/>
    <w:rsid w:val="00253AE7"/>
    <w:rsid w:val="00256FF7"/>
    <w:rsid w:val="002608B4"/>
    <w:rsid w:val="002609E5"/>
    <w:rsid w:val="0026138A"/>
    <w:rsid w:val="00262DAC"/>
    <w:rsid w:val="002678D6"/>
    <w:rsid w:val="00271FDD"/>
    <w:rsid w:val="00272B26"/>
    <w:rsid w:val="00272D38"/>
    <w:rsid w:val="00274816"/>
    <w:rsid w:val="00277755"/>
    <w:rsid w:val="002862B8"/>
    <w:rsid w:val="002921AA"/>
    <w:rsid w:val="00293352"/>
    <w:rsid w:val="00294042"/>
    <w:rsid w:val="00294CE1"/>
    <w:rsid w:val="002A5A0C"/>
    <w:rsid w:val="002A5CFD"/>
    <w:rsid w:val="002A66A1"/>
    <w:rsid w:val="002B111A"/>
    <w:rsid w:val="002B22DB"/>
    <w:rsid w:val="002B268C"/>
    <w:rsid w:val="002B37A2"/>
    <w:rsid w:val="002C0BF1"/>
    <w:rsid w:val="002D1CD8"/>
    <w:rsid w:val="002D6770"/>
    <w:rsid w:val="002E0A65"/>
    <w:rsid w:val="002E185D"/>
    <w:rsid w:val="002E2D35"/>
    <w:rsid w:val="002F4A9E"/>
    <w:rsid w:val="002F6E68"/>
    <w:rsid w:val="003018B3"/>
    <w:rsid w:val="00301E8A"/>
    <w:rsid w:val="00303B94"/>
    <w:rsid w:val="003059E4"/>
    <w:rsid w:val="003065F5"/>
    <w:rsid w:val="0030771E"/>
    <w:rsid w:val="0031208B"/>
    <w:rsid w:val="00314013"/>
    <w:rsid w:val="00315F0C"/>
    <w:rsid w:val="00321069"/>
    <w:rsid w:val="003226D8"/>
    <w:rsid w:val="00322CFF"/>
    <w:rsid w:val="003240D2"/>
    <w:rsid w:val="003257EF"/>
    <w:rsid w:val="0033193C"/>
    <w:rsid w:val="00331C2C"/>
    <w:rsid w:val="00331E8D"/>
    <w:rsid w:val="00333058"/>
    <w:rsid w:val="00335707"/>
    <w:rsid w:val="00341C27"/>
    <w:rsid w:val="003423FD"/>
    <w:rsid w:val="00345816"/>
    <w:rsid w:val="00346F68"/>
    <w:rsid w:val="00350259"/>
    <w:rsid w:val="003506BE"/>
    <w:rsid w:val="003554D5"/>
    <w:rsid w:val="003578B9"/>
    <w:rsid w:val="003605A8"/>
    <w:rsid w:val="0036252E"/>
    <w:rsid w:val="00362F9C"/>
    <w:rsid w:val="00364C2B"/>
    <w:rsid w:val="00372220"/>
    <w:rsid w:val="00373C6D"/>
    <w:rsid w:val="00376822"/>
    <w:rsid w:val="0037788C"/>
    <w:rsid w:val="003804BC"/>
    <w:rsid w:val="00381675"/>
    <w:rsid w:val="00386B04"/>
    <w:rsid w:val="00387F99"/>
    <w:rsid w:val="00390D29"/>
    <w:rsid w:val="00390FA6"/>
    <w:rsid w:val="00392C9A"/>
    <w:rsid w:val="00393B17"/>
    <w:rsid w:val="003977BC"/>
    <w:rsid w:val="003A5D97"/>
    <w:rsid w:val="003A652C"/>
    <w:rsid w:val="003B16AB"/>
    <w:rsid w:val="003B2715"/>
    <w:rsid w:val="003B2AEA"/>
    <w:rsid w:val="003B467E"/>
    <w:rsid w:val="003B51DA"/>
    <w:rsid w:val="003C03DF"/>
    <w:rsid w:val="003C0959"/>
    <w:rsid w:val="003C2AE6"/>
    <w:rsid w:val="003C6CB5"/>
    <w:rsid w:val="003C6FC0"/>
    <w:rsid w:val="003D6DA9"/>
    <w:rsid w:val="003D7B99"/>
    <w:rsid w:val="003D7BD5"/>
    <w:rsid w:val="003E0E99"/>
    <w:rsid w:val="003E3D93"/>
    <w:rsid w:val="003E3F48"/>
    <w:rsid w:val="003E4FCE"/>
    <w:rsid w:val="003F1B5A"/>
    <w:rsid w:val="003F330C"/>
    <w:rsid w:val="003F363C"/>
    <w:rsid w:val="0040298D"/>
    <w:rsid w:val="004067DF"/>
    <w:rsid w:val="0041152F"/>
    <w:rsid w:val="004117C8"/>
    <w:rsid w:val="004123D3"/>
    <w:rsid w:val="004240E8"/>
    <w:rsid w:val="00427F95"/>
    <w:rsid w:val="00433719"/>
    <w:rsid w:val="004470AC"/>
    <w:rsid w:val="00450B4A"/>
    <w:rsid w:val="00450FE1"/>
    <w:rsid w:val="0045324C"/>
    <w:rsid w:val="00456CBE"/>
    <w:rsid w:val="004570C2"/>
    <w:rsid w:val="00462F99"/>
    <w:rsid w:val="00464466"/>
    <w:rsid w:val="004708D1"/>
    <w:rsid w:val="004753CA"/>
    <w:rsid w:val="00480DA7"/>
    <w:rsid w:val="00484F23"/>
    <w:rsid w:val="00490140"/>
    <w:rsid w:val="00497C54"/>
    <w:rsid w:val="004A2A07"/>
    <w:rsid w:val="004A2DFC"/>
    <w:rsid w:val="004A33B2"/>
    <w:rsid w:val="004A5936"/>
    <w:rsid w:val="004A7A4B"/>
    <w:rsid w:val="004B0CE8"/>
    <w:rsid w:val="004B3FA7"/>
    <w:rsid w:val="004B529B"/>
    <w:rsid w:val="004C1EFF"/>
    <w:rsid w:val="004C2FAC"/>
    <w:rsid w:val="004C539A"/>
    <w:rsid w:val="004D05E7"/>
    <w:rsid w:val="004D2F78"/>
    <w:rsid w:val="004D4B09"/>
    <w:rsid w:val="004D6F36"/>
    <w:rsid w:val="004F04E5"/>
    <w:rsid w:val="004F34D9"/>
    <w:rsid w:val="004F499C"/>
    <w:rsid w:val="005041EF"/>
    <w:rsid w:val="005043E0"/>
    <w:rsid w:val="00510728"/>
    <w:rsid w:val="00517B80"/>
    <w:rsid w:val="00522723"/>
    <w:rsid w:val="005253C7"/>
    <w:rsid w:val="00532765"/>
    <w:rsid w:val="00535084"/>
    <w:rsid w:val="0053615F"/>
    <w:rsid w:val="00536736"/>
    <w:rsid w:val="005370B3"/>
    <w:rsid w:val="0054387B"/>
    <w:rsid w:val="0055553E"/>
    <w:rsid w:val="0055592F"/>
    <w:rsid w:val="00555A48"/>
    <w:rsid w:val="005569AD"/>
    <w:rsid w:val="00561B36"/>
    <w:rsid w:val="005626F8"/>
    <w:rsid w:val="00564423"/>
    <w:rsid w:val="00575CA0"/>
    <w:rsid w:val="0058390C"/>
    <w:rsid w:val="00584341"/>
    <w:rsid w:val="005851B0"/>
    <w:rsid w:val="00591098"/>
    <w:rsid w:val="00592002"/>
    <w:rsid w:val="00594B88"/>
    <w:rsid w:val="005951A2"/>
    <w:rsid w:val="005A0221"/>
    <w:rsid w:val="005A3F34"/>
    <w:rsid w:val="005A560A"/>
    <w:rsid w:val="005B0BB6"/>
    <w:rsid w:val="005B0D66"/>
    <w:rsid w:val="005B1BA3"/>
    <w:rsid w:val="005B3C32"/>
    <w:rsid w:val="005B5BEA"/>
    <w:rsid w:val="005B6AB3"/>
    <w:rsid w:val="005B6F6E"/>
    <w:rsid w:val="005C0294"/>
    <w:rsid w:val="005C46F5"/>
    <w:rsid w:val="005D0126"/>
    <w:rsid w:val="005D01EF"/>
    <w:rsid w:val="005D361E"/>
    <w:rsid w:val="005E1E52"/>
    <w:rsid w:val="005E7A02"/>
    <w:rsid w:val="005F1C82"/>
    <w:rsid w:val="005F354E"/>
    <w:rsid w:val="006003AF"/>
    <w:rsid w:val="00600CD1"/>
    <w:rsid w:val="0060230B"/>
    <w:rsid w:val="00604352"/>
    <w:rsid w:val="00607F86"/>
    <w:rsid w:val="00612FB0"/>
    <w:rsid w:val="00616242"/>
    <w:rsid w:val="00627DFC"/>
    <w:rsid w:val="00633FC4"/>
    <w:rsid w:val="00642741"/>
    <w:rsid w:val="0064365A"/>
    <w:rsid w:val="00643C73"/>
    <w:rsid w:val="00644DD8"/>
    <w:rsid w:val="00647F6B"/>
    <w:rsid w:val="00650299"/>
    <w:rsid w:val="00650C68"/>
    <w:rsid w:val="0065171D"/>
    <w:rsid w:val="00656DB1"/>
    <w:rsid w:val="00666879"/>
    <w:rsid w:val="00671BD6"/>
    <w:rsid w:val="006737D2"/>
    <w:rsid w:val="00673B1C"/>
    <w:rsid w:val="006763EF"/>
    <w:rsid w:val="0068141A"/>
    <w:rsid w:val="00681E3E"/>
    <w:rsid w:val="006832EA"/>
    <w:rsid w:val="0068399F"/>
    <w:rsid w:val="00684BEC"/>
    <w:rsid w:val="006870A9"/>
    <w:rsid w:val="00687102"/>
    <w:rsid w:val="006900B0"/>
    <w:rsid w:val="0069243B"/>
    <w:rsid w:val="006967BB"/>
    <w:rsid w:val="006A395A"/>
    <w:rsid w:val="006A41E8"/>
    <w:rsid w:val="006B01F8"/>
    <w:rsid w:val="006B0E97"/>
    <w:rsid w:val="006B14DD"/>
    <w:rsid w:val="006B4EA9"/>
    <w:rsid w:val="006B7A2D"/>
    <w:rsid w:val="006C196B"/>
    <w:rsid w:val="006C3647"/>
    <w:rsid w:val="006C4127"/>
    <w:rsid w:val="006D07BC"/>
    <w:rsid w:val="006D3A92"/>
    <w:rsid w:val="006E331F"/>
    <w:rsid w:val="006E7905"/>
    <w:rsid w:val="006E7ED2"/>
    <w:rsid w:val="006F159F"/>
    <w:rsid w:val="006F316E"/>
    <w:rsid w:val="006F6631"/>
    <w:rsid w:val="0070058C"/>
    <w:rsid w:val="00702B47"/>
    <w:rsid w:val="007035F0"/>
    <w:rsid w:val="00713A13"/>
    <w:rsid w:val="00713F26"/>
    <w:rsid w:val="00725A60"/>
    <w:rsid w:val="007262E6"/>
    <w:rsid w:val="00730D44"/>
    <w:rsid w:val="0073220C"/>
    <w:rsid w:val="007422E8"/>
    <w:rsid w:val="00747499"/>
    <w:rsid w:val="00747D55"/>
    <w:rsid w:val="00751C02"/>
    <w:rsid w:val="00751FBD"/>
    <w:rsid w:val="00755E67"/>
    <w:rsid w:val="00760D7B"/>
    <w:rsid w:val="007633AE"/>
    <w:rsid w:val="00766AB2"/>
    <w:rsid w:val="007714A3"/>
    <w:rsid w:val="00771517"/>
    <w:rsid w:val="00772C46"/>
    <w:rsid w:val="00773F46"/>
    <w:rsid w:val="00775C5B"/>
    <w:rsid w:val="00776DDA"/>
    <w:rsid w:val="0078342D"/>
    <w:rsid w:val="0078509B"/>
    <w:rsid w:val="007932C6"/>
    <w:rsid w:val="00793E0C"/>
    <w:rsid w:val="007A1D37"/>
    <w:rsid w:val="007A3ECA"/>
    <w:rsid w:val="007A3F7F"/>
    <w:rsid w:val="007A46FC"/>
    <w:rsid w:val="007B1AB5"/>
    <w:rsid w:val="007B21EA"/>
    <w:rsid w:val="007B6B85"/>
    <w:rsid w:val="007B7DE2"/>
    <w:rsid w:val="007C5599"/>
    <w:rsid w:val="007D13D9"/>
    <w:rsid w:val="007D26A2"/>
    <w:rsid w:val="007D2EF8"/>
    <w:rsid w:val="007D6D00"/>
    <w:rsid w:val="007E2ADD"/>
    <w:rsid w:val="007E3165"/>
    <w:rsid w:val="007E6D44"/>
    <w:rsid w:val="007E7792"/>
    <w:rsid w:val="007F561A"/>
    <w:rsid w:val="007F5A29"/>
    <w:rsid w:val="007F73C3"/>
    <w:rsid w:val="00802ADE"/>
    <w:rsid w:val="00806E28"/>
    <w:rsid w:val="00820B17"/>
    <w:rsid w:val="0082394A"/>
    <w:rsid w:val="00825126"/>
    <w:rsid w:val="00831573"/>
    <w:rsid w:val="008319C8"/>
    <w:rsid w:val="00831F9C"/>
    <w:rsid w:val="00832081"/>
    <w:rsid w:val="00837A35"/>
    <w:rsid w:val="00837F1D"/>
    <w:rsid w:val="00840CBF"/>
    <w:rsid w:val="008415D2"/>
    <w:rsid w:val="0084507F"/>
    <w:rsid w:val="00847AB2"/>
    <w:rsid w:val="0086495F"/>
    <w:rsid w:val="00864FBE"/>
    <w:rsid w:val="008650A0"/>
    <w:rsid w:val="0087168F"/>
    <w:rsid w:val="00871D80"/>
    <w:rsid w:val="00876AE5"/>
    <w:rsid w:val="00884676"/>
    <w:rsid w:val="008851B4"/>
    <w:rsid w:val="00890AC5"/>
    <w:rsid w:val="00895E39"/>
    <w:rsid w:val="008A7B35"/>
    <w:rsid w:val="008B0421"/>
    <w:rsid w:val="008B0F95"/>
    <w:rsid w:val="008B1307"/>
    <w:rsid w:val="008B3AB5"/>
    <w:rsid w:val="008B4447"/>
    <w:rsid w:val="008B45E9"/>
    <w:rsid w:val="008B5949"/>
    <w:rsid w:val="008B6B23"/>
    <w:rsid w:val="008C0004"/>
    <w:rsid w:val="008C3CB3"/>
    <w:rsid w:val="008C6CAF"/>
    <w:rsid w:val="008D006F"/>
    <w:rsid w:val="008D462C"/>
    <w:rsid w:val="008D5EE6"/>
    <w:rsid w:val="008E0A28"/>
    <w:rsid w:val="008E1974"/>
    <w:rsid w:val="008E3A9B"/>
    <w:rsid w:val="008E5BA4"/>
    <w:rsid w:val="008F21ED"/>
    <w:rsid w:val="0090465C"/>
    <w:rsid w:val="00906A41"/>
    <w:rsid w:val="009131BB"/>
    <w:rsid w:val="00916C7E"/>
    <w:rsid w:val="0092167B"/>
    <w:rsid w:val="00933339"/>
    <w:rsid w:val="0093438B"/>
    <w:rsid w:val="009367A4"/>
    <w:rsid w:val="00940895"/>
    <w:rsid w:val="009415E3"/>
    <w:rsid w:val="00942980"/>
    <w:rsid w:val="0095641A"/>
    <w:rsid w:val="00956617"/>
    <w:rsid w:val="00960ECE"/>
    <w:rsid w:val="009653A4"/>
    <w:rsid w:val="00966D48"/>
    <w:rsid w:val="009673B6"/>
    <w:rsid w:val="00971322"/>
    <w:rsid w:val="00972987"/>
    <w:rsid w:val="00973B41"/>
    <w:rsid w:val="0097428F"/>
    <w:rsid w:val="00974F1A"/>
    <w:rsid w:val="00976986"/>
    <w:rsid w:val="00984338"/>
    <w:rsid w:val="00984C75"/>
    <w:rsid w:val="00990F22"/>
    <w:rsid w:val="00996F8E"/>
    <w:rsid w:val="009A4EB1"/>
    <w:rsid w:val="009B6DC1"/>
    <w:rsid w:val="009B7016"/>
    <w:rsid w:val="009C24F7"/>
    <w:rsid w:val="009C3E7A"/>
    <w:rsid w:val="009C554E"/>
    <w:rsid w:val="009D0E40"/>
    <w:rsid w:val="009D0F03"/>
    <w:rsid w:val="009D10F4"/>
    <w:rsid w:val="009D16D9"/>
    <w:rsid w:val="009D1AD5"/>
    <w:rsid w:val="009D65FE"/>
    <w:rsid w:val="009D7B68"/>
    <w:rsid w:val="009E728B"/>
    <w:rsid w:val="009F062D"/>
    <w:rsid w:val="009F2C3A"/>
    <w:rsid w:val="009F328C"/>
    <w:rsid w:val="009F4071"/>
    <w:rsid w:val="009F60EC"/>
    <w:rsid w:val="00A0059D"/>
    <w:rsid w:val="00A00C13"/>
    <w:rsid w:val="00A02505"/>
    <w:rsid w:val="00A059A0"/>
    <w:rsid w:val="00A15760"/>
    <w:rsid w:val="00A15A80"/>
    <w:rsid w:val="00A21C84"/>
    <w:rsid w:val="00A24F26"/>
    <w:rsid w:val="00A30408"/>
    <w:rsid w:val="00A310AA"/>
    <w:rsid w:val="00A42A78"/>
    <w:rsid w:val="00A42BDA"/>
    <w:rsid w:val="00A44E16"/>
    <w:rsid w:val="00A52390"/>
    <w:rsid w:val="00A53073"/>
    <w:rsid w:val="00A55071"/>
    <w:rsid w:val="00A55929"/>
    <w:rsid w:val="00A56001"/>
    <w:rsid w:val="00A609B7"/>
    <w:rsid w:val="00A60F99"/>
    <w:rsid w:val="00A63693"/>
    <w:rsid w:val="00A669F8"/>
    <w:rsid w:val="00A701D9"/>
    <w:rsid w:val="00A70835"/>
    <w:rsid w:val="00A74F06"/>
    <w:rsid w:val="00A773B0"/>
    <w:rsid w:val="00A83408"/>
    <w:rsid w:val="00A87ED3"/>
    <w:rsid w:val="00A90D81"/>
    <w:rsid w:val="00A94D49"/>
    <w:rsid w:val="00AA2755"/>
    <w:rsid w:val="00AA61D5"/>
    <w:rsid w:val="00AB279E"/>
    <w:rsid w:val="00AB4CBF"/>
    <w:rsid w:val="00AB64FB"/>
    <w:rsid w:val="00AC0275"/>
    <w:rsid w:val="00AC0971"/>
    <w:rsid w:val="00AC16E9"/>
    <w:rsid w:val="00AC186B"/>
    <w:rsid w:val="00AC237C"/>
    <w:rsid w:val="00AC3B98"/>
    <w:rsid w:val="00AC5641"/>
    <w:rsid w:val="00AD61B2"/>
    <w:rsid w:val="00AD73E3"/>
    <w:rsid w:val="00AE2449"/>
    <w:rsid w:val="00AE6FFA"/>
    <w:rsid w:val="00AE768F"/>
    <w:rsid w:val="00AF0162"/>
    <w:rsid w:val="00AF21E5"/>
    <w:rsid w:val="00AF4608"/>
    <w:rsid w:val="00B01E10"/>
    <w:rsid w:val="00B04E65"/>
    <w:rsid w:val="00B06652"/>
    <w:rsid w:val="00B07C73"/>
    <w:rsid w:val="00B245D5"/>
    <w:rsid w:val="00B24A70"/>
    <w:rsid w:val="00B26296"/>
    <w:rsid w:val="00B31611"/>
    <w:rsid w:val="00B33ADE"/>
    <w:rsid w:val="00B344E5"/>
    <w:rsid w:val="00B40177"/>
    <w:rsid w:val="00B41047"/>
    <w:rsid w:val="00B43493"/>
    <w:rsid w:val="00B43706"/>
    <w:rsid w:val="00B5223B"/>
    <w:rsid w:val="00B552B8"/>
    <w:rsid w:val="00B70D89"/>
    <w:rsid w:val="00B71D95"/>
    <w:rsid w:val="00B75DDB"/>
    <w:rsid w:val="00B76453"/>
    <w:rsid w:val="00B8632B"/>
    <w:rsid w:val="00B923D3"/>
    <w:rsid w:val="00B92413"/>
    <w:rsid w:val="00B9339E"/>
    <w:rsid w:val="00B938CE"/>
    <w:rsid w:val="00B97EA2"/>
    <w:rsid w:val="00BA1398"/>
    <w:rsid w:val="00BA317F"/>
    <w:rsid w:val="00BA535E"/>
    <w:rsid w:val="00BA5C7E"/>
    <w:rsid w:val="00BA734C"/>
    <w:rsid w:val="00BB481C"/>
    <w:rsid w:val="00BB538D"/>
    <w:rsid w:val="00BB643C"/>
    <w:rsid w:val="00BC19D0"/>
    <w:rsid w:val="00BC244F"/>
    <w:rsid w:val="00BC4F30"/>
    <w:rsid w:val="00BC718D"/>
    <w:rsid w:val="00BD06F9"/>
    <w:rsid w:val="00BD7C32"/>
    <w:rsid w:val="00BE4C4A"/>
    <w:rsid w:val="00BF2B1A"/>
    <w:rsid w:val="00BF2D1C"/>
    <w:rsid w:val="00BF41AB"/>
    <w:rsid w:val="00BF579A"/>
    <w:rsid w:val="00BF5834"/>
    <w:rsid w:val="00BF6046"/>
    <w:rsid w:val="00C00698"/>
    <w:rsid w:val="00C02421"/>
    <w:rsid w:val="00C0242E"/>
    <w:rsid w:val="00C026AD"/>
    <w:rsid w:val="00C02A46"/>
    <w:rsid w:val="00C02E3B"/>
    <w:rsid w:val="00C03FFA"/>
    <w:rsid w:val="00C132AE"/>
    <w:rsid w:val="00C20C87"/>
    <w:rsid w:val="00C305E0"/>
    <w:rsid w:val="00C34D14"/>
    <w:rsid w:val="00C56023"/>
    <w:rsid w:val="00C63FBD"/>
    <w:rsid w:val="00C65DC3"/>
    <w:rsid w:val="00C73917"/>
    <w:rsid w:val="00C74E93"/>
    <w:rsid w:val="00C80FFD"/>
    <w:rsid w:val="00C81C08"/>
    <w:rsid w:val="00C829C8"/>
    <w:rsid w:val="00C85E88"/>
    <w:rsid w:val="00C86FE7"/>
    <w:rsid w:val="00C9314F"/>
    <w:rsid w:val="00CA0995"/>
    <w:rsid w:val="00CA2E53"/>
    <w:rsid w:val="00CB23F4"/>
    <w:rsid w:val="00CB44C9"/>
    <w:rsid w:val="00CB4621"/>
    <w:rsid w:val="00CC09DC"/>
    <w:rsid w:val="00CC1EFE"/>
    <w:rsid w:val="00CC6825"/>
    <w:rsid w:val="00CD3531"/>
    <w:rsid w:val="00CD49E6"/>
    <w:rsid w:val="00CD56F1"/>
    <w:rsid w:val="00CE19D1"/>
    <w:rsid w:val="00CE520A"/>
    <w:rsid w:val="00CE5495"/>
    <w:rsid w:val="00CE5C34"/>
    <w:rsid w:val="00CF19EB"/>
    <w:rsid w:val="00CF25B1"/>
    <w:rsid w:val="00CF2FCD"/>
    <w:rsid w:val="00CF3171"/>
    <w:rsid w:val="00CF67B0"/>
    <w:rsid w:val="00D00D76"/>
    <w:rsid w:val="00D044BD"/>
    <w:rsid w:val="00D04717"/>
    <w:rsid w:val="00D06A22"/>
    <w:rsid w:val="00D07314"/>
    <w:rsid w:val="00D0767D"/>
    <w:rsid w:val="00D11145"/>
    <w:rsid w:val="00D21CA7"/>
    <w:rsid w:val="00D23426"/>
    <w:rsid w:val="00D26391"/>
    <w:rsid w:val="00D3473A"/>
    <w:rsid w:val="00D35473"/>
    <w:rsid w:val="00D40976"/>
    <w:rsid w:val="00D43559"/>
    <w:rsid w:val="00D449FD"/>
    <w:rsid w:val="00D4616A"/>
    <w:rsid w:val="00D472B7"/>
    <w:rsid w:val="00D511D8"/>
    <w:rsid w:val="00D522E1"/>
    <w:rsid w:val="00D53EC4"/>
    <w:rsid w:val="00D615C5"/>
    <w:rsid w:val="00D63BED"/>
    <w:rsid w:val="00D64E0E"/>
    <w:rsid w:val="00D66D73"/>
    <w:rsid w:val="00D67405"/>
    <w:rsid w:val="00D75531"/>
    <w:rsid w:val="00D76A25"/>
    <w:rsid w:val="00D8218D"/>
    <w:rsid w:val="00D836CB"/>
    <w:rsid w:val="00D83BD6"/>
    <w:rsid w:val="00D842DE"/>
    <w:rsid w:val="00D8678C"/>
    <w:rsid w:val="00D86CCF"/>
    <w:rsid w:val="00D90987"/>
    <w:rsid w:val="00D927AE"/>
    <w:rsid w:val="00D946E4"/>
    <w:rsid w:val="00D956FB"/>
    <w:rsid w:val="00DA3BE2"/>
    <w:rsid w:val="00DA64C2"/>
    <w:rsid w:val="00DB0DB9"/>
    <w:rsid w:val="00DB235B"/>
    <w:rsid w:val="00DB711B"/>
    <w:rsid w:val="00DB7AAC"/>
    <w:rsid w:val="00DB7D88"/>
    <w:rsid w:val="00DC20B7"/>
    <w:rsid w:val="00DC2743"/>
    <w:rsid w:val="00DC51EB"/>
    <w:rsid w:val="00DD2B56"/>
    <w:rsid w:val="00DE12AC"/>
    <w:rsid w:val="00DE1B82"/>
    <w:rsid w:val="00DE6EA3"/>
    <w:rsid w:val="00DF0E54"/>
    <w:rsid w:val="00E05CD1"/>
    <w:rsid w:val="00E060C5"/>
    <w:rsid w:val="00E112FE"/>
    <w:rsid w:val="00E11ADD"/>
    <w:rsid w:val="00E12ADA"/>
    <w:rsid w:val="00E1316B"/>
    <w:rsid w:val="00E1670A"/>
    <w:rsid w:val="00E20270"/>
    <w:rsid w:val="00E20453"/>
    <w:rsid w:val="00E2193C"/>
    <w:rsid w:val="00E27C1C"/>
    <w:rsid w:val="00E32F53"/>
    <w:rsid w:val="00E378DC"/>
    <w:rsid w:val="00E454D3"/>
    <w:rsid w:val="00E555FC"/>
    <w:rsid w:val="00E571F2"/>
    <w:rsid w:val="00E57808"/>
    <w:rsid w:val="00E61F2A"/>
    <w:rsid w:val="00E66043"/>
    <w:rsid w:val="00E734F4"/>
    <w:rsid w:val="00E741EB"/>
    <w:rsid w:val="00E75C8C"/>
    <w:rsid w:val="00E85433"/>
    <w:rsid w:val="00E87F16"/>
    <w:rsid w:val="00EA07D2"/>
    <w:rsid w:val="00EA5CDC"/>
    <w:rsid w:val="00EA69FE"/>
    <w:rsid w:val="00EB4E32"/>
    <w:rsid w:val="00EB5373"/>
    <w:rsid w:val="00EB6DBE"/>
    <w:rsid w:val="00EC14B7"/>
    <w:rsid w:val="00EC4140"/>
    <w:rsid w:val="00EC4317"/>
    <w:rsid w:val="00EC512E"/>
    <w:rsid w:val="00ED0243"/>
    <w:rsid w:val="00ED087D"/>
    <w:rsid w:val="00ED11D4"/>
    <w:rsid w:val="00ED1592"/>
    <w:rsid w:val="00EE2C53"/>
    <w:rsid w:val="00EE6754"/>
    <w:rsid w:val="00EE7B22"/>
    <w:rsid w:val="00EF06FB"/>
    <w:rsid w:val="00EF14CA"/>
    <w:rsid w:val="00EF2743"/>
    <w:rsid w:val="00EF6F45"/>
    <w:rsid w:val="00F05175"/>
    <w:rsid w:val="00F05C90"/>
    <w:rsid w:val="00F1249D"/>
    <w:rsid w:val="00F1345A"/>
    <w:rsid w:val="00F1634B"/>
    <w:rsid w:val="00F16D3F"/>
    <w:rsid w:val="00F20AFF"/>
    <w:rsid w:val="00F2226D"/>
    <w:rsid w:val="00F24B08"/>
    <w:rsid w:val="00F2625E"/>
    <w:rsid w:val="00F359E6"/>
    <w:rsid w:val="00F42EF6"/>
    <w:rsid w:val="00F43671"/>
    <w:rsid w:val="00F45C69"/>
    <w:rsid w:val="00F5021C"/>
    <w:rsid w:val="00F57361"/>
    <w:rsid w:val="00F600F8"/>
    <w:rsid w:val="00F60A69"/>
    <w:rsid w:val="00F61297"/>
    <w:rsid w:val="00F6131A"/>
    <w:rsid w:val="00F62DE7"/>
    <w:rsid w:val="00F62EAF"/>
    <w:rsid w:val="00F63285"/>
    <w:rsid w:val="00F63F8B"/>
    <w:rsid w:val="00F71C6B"/>
    <w:rsid w:val="00F738A5"/>
    <w:rsid w:val="00F75FBC"/>
    <w:rsid w:val="00F80D1A"/>
    <w:rsid w:val="00F823DD"/>
    <w:rsid w:val="00F84DA5"/>
    <w:rsid w:val="00F91DC5"/>
    <w:rsid w:val="00F93A12"/>
    <w:rsid w:val="00F93D86"/>
    <w:rsid w:val="00F94E4B"/>
    <w:rsid w:val="00FA0DDE"/>
    <w:rsid w:val="00FA60D0"/>
    <w:rsid w:val="00FB2E8B"/>
    <w:rsid w:val="00FB3652"/>
    <w:rsid w:val="00FB6AD8"/>
    <w:rsid w:val="00FC29AF"/>
    <w:rsid w:val="00FC343E"/>
    <w:rsid w:val="00FC60DE"/>
    <w:rsid w:val="00FC7B18"/>
    <w:rsid w:val="00FD0029"/>
    <w:rsid w:val="00FD052A"/>
    <w:rsid w:val="00FD15F0"/>
    <w:rsid w:val="00FD4DB0"/>
    <w:rsid w:val="00FD7FD8"/>
    <w:rsid w:val="00FE2898"/>
    <w:rsid w:val="00FE340E"/>
    <w:rsid w:val="00FE4E7B"/>
    <w:rsid w:val="00FE7C57"/>
    <w:rsid w:val="00FF0838"/>
    <w:rsid w:val="00FF297F"/>
    <w:rsid w:val="00FF29B9"/>
    <w:rsid w:val="00FF74D6"/>
    <w:rsid w:val="0479EFFE"/>
    <w:rsid w:val="0574FC34"/>
    <w:rsid w:val="0585B82E"/>
    <w:rsid w:val="0621D982"/>
    <w:rsid w:val="08E293A5"/>
    <w:rsid w:val="0DBFD88E"/>
    <w:rsid w:val="1043595B"/>
    <w:rsid w:val="110670BC"/>
    <w:rsid w:val="110D7123"/>
    <w:rsid w:val="12E4AAD5"/>
    <w:rsid w:val="1684EE04"/>
    <w:rsid w:val="1835EC02"/>
    <w:rsid w:val="18C500AA"/>
    <w:rsid w:val="26D6827A"/>
    <w:rsid w:val="26E07E2A"/>
    <w:rsid w:val="2A5A4260"/>
    <w:rsid w:val="2AC4F838"/>
    <w:rsid w:val="2BFDDFED"/>
    <w:rsid w:val="3005820B"/>
    <w:rsid w:val="306CB173"/>
    <w:rsid w:val="31A2BA88"/>
    <w:rsid w:val="345A11A1"/>
    <w:rsid w:val="360E618F"/>
    <w:rsid w:val="3DC4F398"/>
    <w:rsid w:val="3EF3A367"/>
    <w:rsid w:val="3F24DC46"/>
    <w:rsid w:val="42FCF179"/>
    <w:rsid w:val="4582F46D"/>
    <w:rsid w:val="45AF5080"/>
    <w:rsid w:val="4B856083"/>
    <w:rsid w:val="50E2E7FB"/>
    <w:rsid w:val="50EACA69"/>
    <w:rsid w:val="52B23EA0"/>
    <w:rsid w:val="548281A8"/>
    <w:rsid w:val="5507D0BE"/>
    <w:rsid w:val="5D260A98"/>
    <w:rsid w:val="5EABB81E"/>
    <w:rsid w:val="629B0DE2"/>
    <w:rsid w:val="6546C127"/>
    <w:rsid w:val="6578D44E"/>
    <w:rsid w:val="6619CA16"/>
    <w:rsid w:val="6E1E717F"/>
    <w:rsid w:val="6E22C476"/>
    <w:rsid w:val="70A52F1C"/>
    <w:rsid w:val="7174F3A1"/>
    <w:rsid w:val="74C30123"/>
    <w:rsid w:val="7CA9D316"/>
    <w:rsid w:val="7D7BDC2C"/>
    <w:rsid w:val="7F65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69A89"/>
  <w15:chartTrackingRefBased/>
  <w15:docId w15:val="{F31330A9-85FB-4325-8D91-E347EEB056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E3E"/>
    <w:pPr>
      <w:spacing w:after="0" w:line="240" w:lineRule="auto"/>
    </w:pPr>
    <w:rPr>
      <w:rFonts w:ascii="Times New Roman" w:hAnsi="Times New Roman" w:eastAsia="Times New Roman" w:cs="Times New Roman"/>
      <w:sz w:val="24"/>
      <w:szCs w:val="24"/>
    </w:rPr>
  </w:style>
  <w:style w:type="paragraph" w:styleId="Heading3">
    <w:name w:val="heading 3"/>
    <w:basedOn w:val="Normal"/>
    <w:next w:val="Normal"/>
    <w:link w:val="Heading3Char"/>
    <w:qFormat/>
    <w:rsid w:val="00681E3E"/>
    <w:pPr>
      <w:keepNext/>
      <w:jc w:val="right"/>
      <w:outlineLvl w:val="2"/>
    </w:pPr>
    <w:rPr>
      <w:rFonts w:ascii="Verdana" w:hAnsi="Verdana"/>
      <w:b/>
      <w:bCs/>
      <w:sz w:val="4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681E3E"/>
    <w:rPr>
      <w:rFonts w:ascii="Verdana" w:hAnsi="Verdana" w:eastAsia="Times New Roman" w:cs="Times New Roman"/>
      <w:b/>
      <w:bCs/>
      <w:sz w:val="44"/>
      <w:szCs w:val="24"/>
    </w:rPr>
  </w:style>
  <w:style w:type="paragraph" w:styleId="BodyText">
    <w:name w:val="Body Text"/>
    <w:basedOn w:val="Normal"/>
    <w:link w:val="BodyTextChar"/>
    <w:rsid w:val="00681E3E"/>
    <w:pPr>
      <w:jc w:val="center"/>
    </w:pPr>
    <w:rPr>
      <w:sz w:val="32"/>
      <w:lang w:val="x-none" w:eastAsia="x-none"/>
    </w:rPr>
  </w:style>
  <w:style w:type="character" w:styleId="BodyTextChar" w:customStyle="1">
    <w:name w:val="Body Text Char"/>
    <w:basedOn w:val="DefaultParagraphFont"/>
    <w:link w:val="BodyText"/>
    <w:rsid w:val="00681E3E"/>
    <w:rPr>
      <w:rFonts w:ascii="Times New Roman" w:hAnsi="Times New Roman" w:eastAsia="Times New Roman" w:cs="Times New Roman"/>
      <w:sz w:val="32"/>
      <w:szCs w:val="24"/>
      <w:lang w:val="x-none" w:eastAsia="x-none"/>
    </w:rPr>
  </w:style>
  <w:style w:type="paragraph" w:styleId="Footer">
    <w:name w:val="footer"/>
    <w:basedOn w:val="Normal"/>
    <w:link w:val="FooterChar"/>
    <w:uiPriority w:val="99"/>
    <w:rsid w:val="00681E3E"/>
    <w:pPr>
      <w:tabs>
        <w:tab w:val="center" w:pos="4320"/>
        <w:tab w:val="right" w:pos="8640"/>
      </w:tabs>
    </w:pPr>
  </w:style>
  <w:style w:type="character" w:styleId="FooterChar" w:customStyle="1">
    <w:name w:val="Footer Char"/>
    <w:basedOn w:val="DefaultParagraphFont"/>
    <w:link w:val="Footer"/>
    <w:uiPriority w:val="99"/>
    <w:rsid w:val="00681E3E"/>
    <w:rPr>
      <w:rFonts w:ascii="Times New Roman" w:hAnsi="Times New Roman" w:eastAsia="Times New Roman" w:cs="Times New Roman"/>
      <w:sz w:val="24"/>
      <w:szCs w:val="24"/>
    </w:rPr>
  </w:style>
  <w:style w:type="character" w:styleId="PageNumber">
    <w:name w:val="page number"/>
    <w:basedOn w:val="DefaultParagraphFont"/>
    <w:rsid w:val="00681E3E"/>
  </w:style>
  <w:style w:type="character" w:styleId="Hyperlink">
    <w:name w:val="Hyperlink"/>
    <w:rsid w:val="00681E3E"/>
    <w:rPr>
      <w:color w:val="111076"/>
      <w:u w:val="single"/>
    </w:rPr>
  </w:style>
  <w:style w:type="paragraph" w:styleId="ListParagraph">
    <w:name w:val="List Paragraph"/>
    <w:basedOn w:val="Normal"/>
    <w:uiPriority w:val="34"/>
    <w:qFormat/>
    <w:rsid w:val="00681E3E"/>
    <w:pPr>
      <w:ind w:left="720"/>
    </w:pPr>
  </w:style>
  <w:style w:type="paragraph" w:styleId="BalloonText">
    <w:name w:val="Balloon Text"/>
    <w:basedOn w:val="Normal"/>
    <w:link w:val="BalloonTextChar"/>
    <w:uiPriority w:val="99"/>
    <w:semiHidden/>
    <w:unhideWhenUsed/>
    <w:rsid w:val="00C305E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05E0"/>
    <w:rPr>
      <w:rFonts w:ascii="Segoe UI" w:hAnsi="Segoe UI" w:eastAsia="Times New Roman" w:cs="Segoe UI"/>
      <w:sz w:val="18"/>
      <w:szCs w:val="18"/>
    </w:rPr>
  </w:style>
  <w:style w:type="paragraph" w:styleId="Header">
    <w:name w:val="header"/>
    <w:basedOn w:val="Normal"/>
    <w:link w:val="HeaderChar"/>
    <w:uiPriority w:val="99"/>
    <w:unhideWhenUsed/>
    <w:rsid w:val="00C305E0"/>
    <w:pPr>
      <w:tabs>
        <w:tab w:val="center" w:pos="4680"/>
        <w:tab w:val="right" w:pos="9360"/>
      </w:tabs>
    </w:pPr>
  </w:style>
  <w:style w:type="character" w:styleId="HeaderChar" w:customStyle="1">
    <w:name w:val="Header Char"/>
    <w:basedOn w:val="DefaultParagraphFont"/>
    <w:link w:val="Header"/>
    <w:uiPriority w:val="99"/>
    <w:rsid w:val="00C305E0"/>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5370B3"/>
    <w:rPr>
      <w:sz w:val="16"/>
      <w:szCs w:val="16"/>
    </w:rPr>
  </w:style>
  <w:style w:type="paragraph" w:styleId="CommentText">
    <w:name w:val="annotation text"/>
    <w:basedOn w:val="Normal"/>
    <w:link w:val="CommentTextChar"/>
    <w:uiPriority w:val="99"/>
    <w:semiHidden/>
    <w:unhideWhenUsed/>
    <w:rsid w:val="005370B3"/>
    <w:rPr>
      <w:sz w:val="20"/>
      <w:szCs w:val="20"/>
    </w:rPr>
  </w:style>
  <w:style w:type="character" w:styleId="CommentTextChar" w:customStyle="1">
    <w:name w:val="Comment Text Char"/>
    <w:basedOn w:val="DefaultParagraphFont"/>
    <w:link w:val="CommentText"/>
    <w:uiPriority w:val="99"/>
    <w:semiHidden/>
    <w:rsid w:val="005370B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0B3"/>
    <w:rPr>
      <w:b/>
      <w:bCs/>
    </w:rPr>
  </w:style>
  <w:style w:type="character" w:styleId="CommentSubjectChar" w:customStyle="1">
    <w:name w:val="Comment Subject Char"/>
    <w:basedOn w:val="CommentTextChar"/>
    <w:link w:val="CommentSubject"/>
    <w:uiPriority w:val="99"/>
    <w:semiHidden/>
    <w:rsid w:val="005370B3"/>
    <w:rPr>
      <w:rFonts w:ascii="Times New Roman" w:hAnsi="Times New Roman" w:eastAsia="Times New Roman" w:cs="Times New Roman"/>
      <w:b/>
      <w:bCs/>
      <w:sz w:val="20"/>
      <w:szCs w:val="20"/>
    </w:rPr>
  </w:style>
  <w:style w:type="character" w:styleId="Emphasis">
    <w:name w:val="Emphasis"/>
    <w:basedOn w:val="DefaultParagraphFont"/>
    <w:uiPriority w:val="20"/>
    <w:qFormat/>
    <w:rsid w:val="005D0126"/>
    <w:rPr>
      <w:i/>
      <w:iCs/>
    </w:rPr>
  </w:style>
  <w:style w:type="paragraph" w:styleId="definitionparagraph" w:customStyle="1">
    <w:name w:val="definitionparagraph"/>
    <w:basedOn w:val="Normal"/>
    <w:rsid w:val="000F12A8"/>
    <w:pPr>
      <w:spacing w:before="100" w:beforeAutospacing="1" w:after="100" w:afterAutospacing="1"/>
    </w:pPr>
  </w:style>
  <w:style w:type="character" w:styleId="wacimagecontainer" w:customStyle="1">
    <w:name w:val="wacimagecontainer"/>
    <w:basedOn w:val="DefaultParagraphFont"/>
    <w:rsid w:val="00F61297"/>
  </w:style>
  <w:style w:type="character" w:styleId="normaltextrun" w:customStyle="1">
    <w:name w:val="normaltextrun"/>
    <w:basedOn w:val="DefaultParagraphFont"/>
    <w:rsid w:val="00F61297"/>
  </w:style>
  <w:style w:type="character" w:styleId="eop" w:customStyle="1">
    <w:name w:val="eop"/>
    <w:basedOn w:val="DefaultParagraphFont"/>
    <w:rsid w:val="00F61297"/>
  </w:style>
  <w:style w:type="character" w:styleId="scxw217303954" w:customStyle="1">
    <w:name w:val="scxw217303954"/>
    <w:basedOn w:val="DefaultParagraphFont"/>
    <w:rsid w:val="00F61297"/>
  </w:style>
  <w:style w:type="paragraph" w:styleId="paragraph" w:customStyle="1">
    <w:name w:val="paragraph"/>
    <w:basedOn w:val="Normal"/>
    <w:rsid w:val="00F61297"/>
    <w:pPr>
      <w:spacing w:before="100" w:beforeAutospacing="1" w:after="100" w:afterAutospacing="1"/>
    </w:pPr>
  </w:style>
  <w:style w:type="character" w:styleId="tabchar" w:customStyle="1">
    <w:name w:val="tabchar"/>
    <w:basedOn w:val="DefaultParagraphFont"/>
    <w:rsid w:val="00F61297"/>
  </w:style>
  <w:style w:type="character" w:styleId="scxw196512485" w:customStyle="1">
    <w:name w:val="scxw196512485"/>
    <w:basedOn w:val="DefaultParagraphFont"/>
    <w:rsid w:val="00F61297"/>
  </w:style>
  <w:style w:type="character" w:styleId="scxw52529708" w:customStyle="1">
    <w:name w:val="scxw52529708"/>
    <w:basedOn w:val="DefaultParagraphFont"/>
    <w:rsid w:val="00F61297"/>
  </w:style>
  <w:style w:type="paragraph" w:styleId="Default" w:customStyle="1">
    <w:name w:val="Default"/>
    <w:rsid w:val="00AC5641"/>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467315">
      <w:bodyDiv w:val="1"/>
      <w:marLeft w:val="0"/>
      <w:marRight w:val="0"/>
      <w:marTop w:val="0"/>
      <w:marBottom w:val="0"/>
      <w:divBdr>
        <w:top w:val="none" w:sz="0" w:space="0" w:color="auto"/>
        <w:left w:val="none" w:sz="0" w:space="0" w:color="auto"/>
        <w:bottom w:val="none" w:sz="0" w:space="0" w:color="auto"/>
        <w:right w:val="none" w:sz="0" w:space="0" w:color="auto"/>
      </w:divBdr>
    </w:div>
    <w:div w:id="14491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dallasstars/shares/Home/BBuckland/Fall%20Showcase%20Tournament/www.hockeyshift.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tournaments@dallasstars.com"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ournaments@dallasstars.com"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D66DF7CDB3F4AB9CF4BFE0DFE7B2B" ma:contentTypeVersion="18" ma:contentTypeDescription="Create a new document." ma:contentTypeScope="" ma:versionID="b21a12e75eb329e33d03954393c1127b">
  <xsd:schema xmlns:xsd="http://www.w3.org/2001/XMLSchema" xmlns:xs="http://www.w3.org/2001/XMLSchema" xmlns:p="http://schemas.microsoft.com/office/2006/metadata/properties" xmlns:ns2="f231900d-926e-45af-8a68-a735219e6633" xmlns:ns3="657d0bac-2d84-47bf-907e-f0332d10c639" targetNamespace="http://schemas.microsoft.com/office/2006/metadata/properties" ma:root="true" ma:fieldsID="01952fef7c6161652b3d91cf579a3600" ns2:_="" ns3:_="">
    <xsd:import namespace="f231900d-926e-45af-8a68-a735219e6633"/>
    <xsd:import namespace="657d0bac-2d84-47bf-907e-f0332d10c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1900d-926e-45af-8a68-a735219e6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ea520f-288f-4d76-bee8-afb16989faa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0bac-2d84-47bf-907e-f0332d10c6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2cf0cc-77bb-446e-ab9b-f23bc0387660}" ma:internalName="TaxCatchAll" ma:showField="CatchAllData" ma:web="657d0bac-2d84-47bf-907e-f0332d10c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1900d-926e-45af-8a68-a735219e6633">
      <Terms xmlns="http://schemas.microsoft.com/office/infopath/2007/PartnerControls"/>
    </lcf76f155ced4ddcb4097134ff3c332f>
    <TaxCatchAll xmlns="657d0bac-2d84-47bf-907e-f0332d10c639" xsi:nil="true"/>
  </documentManagement>
</p:properties>
</file>

<file path=customXml/itemProps1.xml><?xml version="1.0" encoding="utf-8"?>
<ds:datastoreItem xmlns:ds="http://schemas.openxmlformats.org/officeDocument/2006/customXml" ds:itemID="{87A76BE7-9B03-4F49-8688-7128DA9C8DD5}">
  <ds:schemaRefs>
    <ds:schemaRef ds:uri="http://schemas.microsoft.com/sharepoint/v3/contenttype/forms"/>
  </ds:schemaRefs>
</ds:datastoreItem>
</file>

<file path=customXml/itemProps2.xml><?xml version="1.0" encoding="utf-8"?>
<ds:datastoreItem xmlns:ds="http://schemas.openxmlformats.org/officeDocument/2006/customXml" ds:itemID="{21B76E20-3881-4DC1-B3D1-A25B87926500}"/>
</file>

<file path=customXml/itemProps3.xml><?xml version="1.0" encoding="utf-8"?>
<ds:datastoreItem xmlns:ds="http://schemas.openxmlformats.org/officeDocument/2006/customXml" ds:itemID="{D83E8B2B-609D-4C9A-8792-AA0DDC8C87EA}">
  <ds:schemaRefs>
    <ds:schemaRef ds:uri="http://schemas.openxmlformats.org/officeDocument/2006/bibliography"/>
  </ds:schemaRefs>
</ds:datastoreItem>
</file>

<file path=customXml/itemProps4.xml><?xml version="1.0" encoding="utf-8"?>
<ds:datastoreItem xmlns:ds="http://schemas.openxmlformats.org/officeDocument/2006/customXml" ds:itemID="{8734BC83-894E-412C-B02D-DD1B6A1AB4EC}">
  <ds:schemaRefs>
    <ds:schemaRef ds:uri="http://schemas.microsoft.com/office/2006/metadata/properties"/>
    <ds:schemaRef ds:uri="http://schemas.microsoft.com/office/infopath/2007/PartnerControls"/>
    <ds:schemaRef ds:uri="f231900d-926e-45af-8a68-a735219e6633"/>
    <ds:schemaRef ds:uri="657d0bac-2d84-47bf-907e-f0332d10c63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Stocum</dc:creator>
  <keywords/>
  <dc:description/>
  <lastModifiedBy>Austin Fowler</lastModifiedBy>
  <revision>189</revision>
  <lastPrinted>2023-02-27T16:23:00.0000000Z</lastPrinted>
  <dcterms:created xsi:type="dcterms:W3CDTF">2022-04-03T13:59:00.0000000Z</dcterms:created>
  <dcterms:modified xsi:type="dcterms:W3CDTF">2025-11-13T15:55:17.2062793Z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0x010100910D66DF7CDB3F4AB9CF4BFE0DFE7B2B</vt:lpwstr>
  </property>
  <property fmtid="{D5CDD505-2E9C-101B-9397-08002B2CF9AE}" pid="3" name="Order">
    <vt:r8>580600</vt:r8>
  </property>
  <property fmtid="{D5CDD505-2E9C-101B-9397-08002B2CF9AE}" pid="4" name="MediaServiceImageTags">
    <vt:lpwstr/>
  </property>
</Properties>
</file>