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E2" w:rsidRDefault="00F000AC" w:rsidP="00451BE2">
      <w:r w:rsidRPr="00F000AC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196</wp:posOffset>
            </wp:positionH>
            <wp:positionV relativeFrom="margin">
              <wp:posOffset>66675</wp:posOffset>
            </wp:positionV>
            <wp:extent cx="1360604" cy="1296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AWA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604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BE2" w:rsidRPr="00F000AC">
        <w:rPr>
          <w:b/>
          <w:u w:val="single"/>
        </w:rPr>
        <w:t>Attention</w:t>
      </w:r>
      <w:r w:rsidR="00451BE2">
        <w:t>:  Wrestling Canada are running a Pilot project for on-line delivery of the NCCP Competition/Introduction stream.  We encourage all coaches to consider taking advantage of this opportunity.</w:t>
      </w:r>
      <w:r>
        <w:t xml:space="preserve">  We apologize for the short notice.</w:t>
      </w:r>
    </w:p>
    <w:p w:rsidR="00451BE2" w:rsidRDefault="00451BE2" w:rsidP="00451BE2"/>
    <w:p w:rsidR="00451BE2" w:rsidRDefault="00451BE2" w:rsidP="00451BE2">
      <w:r>
        <w:t>This email contains the information that coaches will need to register for the Comp-</w:t>
      </w:r>
      <w:proofErr w:type="spellStart"/>
      <w:r>
        <w:t>Int</w:t>
      </w:r>
      <w:proofErr w:type="spellEnd"/>
      <w:r>
        <w:t xml:space="preserve"> Part A pilot workshops that will be run using web conferencing software in July and early August. </w:t>
      </w:r>
      <w:bookmarkStart w:id="0" w:name="_pj3nco9v3m7m"/>
      <w:bookmarkEnd w:id="0"/>
    </w:p>
    <w:p w:rsidR="00451BE2" w:rsidRDefault="00451BE2" w:rsidP="00451BE2"/>
    <w:p w:rsidR="00451BE2" w:rsidRDefault="002B62F5" w:rsidP="00451BE2">
      <w:r>
        <w:rPr>
          <w:noProof/>
        </w:rPr>
        <w:drawing>
          <wp:anchor distT="0" distB="0" distL="114300" distR="114300" simplePos="0" relativeHeight="251658240" behindDoc="0" locked="0" layoutInCell="1" allowOverlap="1" wp14:anchorId="2BC660BD" wp14:editId="747A0980">
            <wp:simplePos x="0" y="0"/>
            <wp:positionH relativeFrom="margin">
              <wp:posOffset>4800600</wp:posOffset>
            </wp:positionH>
            <wp:positionV relativeFrom="margin">
              <wp:posOffset>1790700</wp:posOffset>
            </wp:positionV>
            <wp:extent cx="1260000" cy="126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WALogo-2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BE2">
        <w:rPr>
          <w:b/>
          <w:bCs/>
        </w:rPr>
        <w:t>Basic Informa</w:t>
      </w:r>
      <w:bookmarkStart w:id="1" w:name="_GoBack"/>
      <w:bookmarkEnd w:id="1"/>
      <w:r w:rsidR="00451BE2">
        <w:rPr>
          <w:b/>
          <w:bCs/>
        </w:rPr>
        <w:t>tion</w:t>
      </w:r>
    </w:p>
    <w:p w:rsidR="00451BE2" w:rsidRDefault="00451BE2" w:rsidP="00451BE2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There is a limit of 16 places available for each workshop;</w:t>
      </w:r>
    </w:p>
    <w:p w:rsidR="00451BE2" w:rsidRDefault="00451BE2" w:rsidP="00451BE2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The cost for the Part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Pilot (</w:t>
      </w:r>
      <w:r>
        <w:rPr>
          <w:rFonts w:eastAsia="Times New Roman"/>
          <w:i/>
          <w:iCs/>
        </w:rPr>
        <w:t>Planning a Practice &amp; Part A Technical / Tactical</w:t>
      </w:r>
      <w:r>
        <w:rPr>
          <w:rFonts w:eastAsia="Times New Roman"/>
        </w:rPr>
        <w:t xml:space="preserve">) is $115 </w:t>
      </w:r>
    </w:p>
    <w:p w:rsidR="00451BE2" w:rsidRDefault="00451BE2" w:rsidP="00451BE2">
      <w:pPr>
        <w:numPr>
          <w:ilvl w:val="1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  <w:b/>
          <w:bCs/>
        </w:rPr>
        <w:t>Note:</w:t>
      </w:r>
      <w:r>
        <w:rPr>
          <w:rFonts w:eastAsia="Times New Roman"/>
        </w:rPr>
        <w:t xml:space="preserve"> The applicable federal and provincial sales taxes for your jurisdiction will be added to this amount; </w:t>
      </w:r>
    </w:p>
    <w:p w:rsidR="00451BE2" w:rsidRDefault="00451BE2" w:rsidP="00451BE2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The accepted payment methods are: credit card and Interac e-Transfer;</w:t>
      </w:r>
    </w:p>
    <w:p w:rsidR="00451BE2" w:rsidRDefault="00451BE2" w:rsidP="00451BE2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Registration will continue until there are no more places left or the registration deadline has passed;</w:t>
      </w:r>
    </w:p>
    <w:p w:rsidR="00451BE2" w:rsidRDefault="00451BE2" w:rsidP="00451BE2">
      <w:pPr>
        <w:numPr>
          <w:ilvl w:val="1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Once the registration limit or deadline has been reached, anyone who tries to register will be placed on a waiting list for future workshops.</w:t>
      </w:r>
    </w:p>
    <w:p w:rsidR="00451BE2" w:rsidRDefault="00451BE2" w:rsidP="00451BE2">
      <w:pPr>
        <w:numPr>
          <w:ilvl w:val="1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Coaches on the waiting list will </w:t>
      </w:r>
      <w:r>
        <w:rPr>
          <w:rFonts w:eastAsia="Times New Roman"/>
          <w:u w:val="single"/>
        </w:rPr>
        <w:t>not</w:t>
      </w:r>
      <w:r>
        <w:rPr>
          <w:rFonts w:eastAsia="Times New Roman"/>
        </w:rPr>
        <w:t xml:space="preserve"> be invoiced.</w:t>
      </w:r>
    </w:p>
    <w:p w:rsidR="00451BE2" w:rsidRDefault="00451BE2" w:rsidP="00451BE2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The course materials will be sent by email in PDF format to the participants 24-48 hours before the training session; and</w:t>
      </w:r>
    </w:p>
    <w:p w:rsidR="00451BE2" w:rsidRDefault="00451BE2" w:rsidP="00451BE2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At the same time the web conferencing information will also be sent to each participant.</w:t>
      </w:r>
    </w:p>
    <w:p w:rsidR="00451BE2" w:rsidRDefault="00451BE2" w:rsidP="00451BE2">
      <w:pPr>
        <w:pStyle w:val="Heading1"/>
        <w:rPr>
          <w:rFonts w:ascii="Calibri" w:eastAsia="Times New Roman" w:hAnsi="Calibri" w:cs="Calibri"/>
          <w:b/>
          <w:bCs/>
          <w:sz w:val="24"/>
          <w:szCs w:val="24"/>
          <w:lang w:val="en"/>
        </w:rPr>
      </w:pPr>
      <w:bookmarkStart w:id="2" w:name="_7lyp0bp7d5nn"/>
      <w:bookmarkEnd w:id="2"/>
      <w:r>
        <w:rPr>
          <w:rFonts w:ascii="Calibri" w:eastAsia="Times New Roman" w:hAnsi="Calibri" w:cs="Calibri"/>
          <w:b/>
          <w:bCs/>
          <w:sz w:val="24"/>
          <w:szCs w:val="24"/>
          <w:lang w:val="en"/>
        </w:rPr>
        <w:t>Registration Process</w:t>
      </w:r>
    </w:p>
    <w:p w:rsidR="00451BE2" w:rsidRDefault="00451BE2" w:rsidP="00451BE2">
      <w:pPr>
        <w:numPr>
          <w:ilvl w:val="0"/>
          <w:numId w:val="2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Each coach will use the registration link below to select the workshop that they need;</w:t>
      </w:r>
    </w:p>
    <w:p w:rsidR="00451BE2" w:rsidRDefault="00451BE2" w:rsidP="00451BE2">
      <w:pPr>
        <w:numPr>
          <w:ilvl w:val="0"/>
          <w:numId w:val="2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WCL will add the coach to the provisional list of attendees;</w:t>
      </w:r>
    </w:p>
    <w:p w:rsidR="00451BE2" w:rsidRDefault="00451BE2" w:rsidP="00451BE2">
      <w:pPr>
        <w:numPr>
          <w:ilvl w:val="0"/>
          <w:numId w:val="2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WCL will send an invoice to the coach;</w:t>
      </w:r>
    </w:p>
    <w:p w:rsidR="00451BE2" w:rsidRDefault="00451BE2" w:rsidP="00451BE2">
      <w:pPr>
        <w:numPr>
          <w:ilvl w:val="0"/>
          <w:numId w:val="2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The coach pays the invoice;</w:t>
      </w:r>
    </w:p>
    <w:p w:rsidR="00451BE2" w:rsidRDefault="00451BE2" w:rsidP="00451BE2">
      <w:pPr>
        <w:numPr>
          <w:ilvl w:val="0"/>
          <w:numId w:val="2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WCL issues a receipt; and</w:t>
      </w:r>
    </w:p>
    <w:p w:rsidR="00451BE2" w:rsidRDefault="00451BE2" w:rsidP="00451BE2">
      <w:pPr>
        <w:numPr>
          <w:ilvl w:val="0"/>
          <w:numId w:val="2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WCL confirms the dates and times for the workshops that the coach has registered for.</w:t>
      </w:r>
    </w:p>
    <w:p w:rsidR="00451BE2" w:rsidRDefault="00451BE2" w:rsidP="00451BE2">
      <w:pPr>
        <w:pStyle w:val="Heading1"/>
        <w:rPr>
          <w:rFonts w:ascii="Calibri" w:eastAsia="Times New Roman" w:hAnsi="Calibri" w:cs="Calibri"/>
          <w:b/>
          <w:bCs/>
          <w:sz w:val="24"/>
          <w:szCs w:val="24"/>
          <w:lang w:val="en"/>
        </w:rPr>
      </w:pPr>
      <w:bookmarkStart w:id="3" w:name="_njdiaglk0cf8"/>
      <w:bookmarkEnd w:id="3"/>
      <w:r>
        <w:rPr>
          <w:rFonts w:ascii="Calibri" w:eastAsia="Times New Roman" w:hAnsi="Calibri" w:cs="Calibri"/>
          <w:b/>
          <w:bCs/>
          <w:sz w:val="24"/>
          <w:szCs w:val="24"/>
          <w:lang w:val="en"/>
        </w:rPr>
        <w:t>Registration Links</w:t>
      </w:r>
    </w:p>
    <w:p w:rsidR="00451BE2" w:rsidRDefault="00451BE2" w:rsidP="00451BE2">
      <w:r>
        <w:t>You will need to provide the following information:</w:t>
      </w:r>
    </w:p>
    <w:p w:rsidR="00451BE2" w:rsidRDefault="00451BE2" w:rsidP="00451BE2">
      <w:pPr>
        <w:numPr>
          <w:ilvl w:val="0"/>
          <w:numId w:val="3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Email address,</w:t>
      </w:r>
    </w:p>
    <w:p w:rsidR="00451BE2" w:rsidRDefault="00451BE2" w:rsidP="00451BE2">
      <w:pPr>
        <w:numPr>
          <w:ilvl w:val="0"/>
          <w:numId w:val="3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NCCP number,</w:t>
      </w:r>
    </w:p>
    <w:p w:rsidR="00451BE2" w:rsidRDefault="00451BE2" w:rsidP="00451BE2">
      <w:pPr>
        <w:numPr>
          <w:ilvl w:val="0"/>
          <w:numId w:val="3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Given name,</w:t>
      </w:r>
    </w:p>
    <w:p w:rsidR="00451BE2" w:rsidRDefault="00451BE2" w:rsidP="00451BE2">
      <w:pPr>
        <w:numPr>
          <w:ilvl w:val="0"/>
          <w:numId w:val="3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Family name, and</w:t>
      </w:r>
    </w:p>
    <w:p w:rsidR="00451BE2" w:rsidRDefault="00451BE2" w:rsidP="00451BE2">
      <w:pPr>
        <w:numPr>
          <w:ilvl w:val="0"/>
          <w:numId w:val="3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Province or territory of residence</w:t>
      </w:r>
    </w:p>
    <w:p w:rsidR="00451BE2" w:rsidRDefault="00451BE2" w:rsidP="00451BE2"/>
    <w:p w:rsidR="00451BE2" w:rsidRDefault="00451BE2" w:rsidP="00451BE2">
      <w:r>
        <w:t xml:space="preserve">To register for </w:t>
      </w:r>
      <w:r>
        <w:rPr>
          <w:color w:val="000000"/>
          <w:highlight w:val="yellow"/>
        </w:rPr>
        <w:t>July 25th and July 29th</w:t>
      </w:r>
      <w:r>
        <w:rPr>
          <w:highlight w:val="yellow"/>
        </w:rPr>
        <w:t>,</w:t>
      </w:r>
      <w:r>
        <w:t xml:space="preserve"> use this link: </w:t>
      </w:r>
      <w:hyperlink r:id="rId7" w:history="1">
        <w:r>
          <w:rPr>
            <w:rStyle w:val="Hyperlink"/>
            <w:color w:val="1155CC"/>
          </w:rPr>
          <w:t>https://forms.gle/91w1nXusCbByb9zBA</w:t>
        </w:r>
      </w:hyperlink>
    </w:p>
    <w:p w:rsidR="00451BE2" w:rsidRDefault="00451BE2" w:rsidP="00451BE2"/>
    <w:p w:rsidR="00451BE2" w:rsidRDefault="00451BE2" w:rsidP="00451BE2">
      <w:r>
        <w:t xml:space="preserve">To register for </w:t>
      </w:r>
      <w:r>
        <w:rPr>
          <w:highlight w:val="green"/>
        </w:rPr>
        <w:t>August 1st and August 5th</w:t>
      </w:r>
      <w:r>
        <w:t xml:space="preserve">, use this link: </w:t>
      </w:r>
      <w:hyperlink r:id="rId8" w:history="1">
        <w:r>
          <w:rPr>
            <w:rStyle w:val="Hyperlink"/>
            <w:color w:val="1155CC"/>
          </w:rPr>
          <w:t>https://forms.gle/r2kMa4YVUEzKYStx5</w:t>
        </w:r>
      </w:hyperlink>
    </w:p>
    <w:p w:rsidR="00451BE2" w:rsidRDefault="00451BE2" w:rsidP="00451BE2">
      <w:pPr>
        <w:pStyle w:val="Heading1"/>
        <w:rPr>
          <w:rFonts w:ascii="Calibri" w:eastAsia="Times New Roman" w:hAnsi="Calibri" w:cs="Calibri"/>
          <w:b/>
          <w:bCs/>
          <w:sz w:val="24"/>
          <w:szCs w:val="24"/>
          <w:lang w:val="en"/>
        </w:rPr>
      </w:pPr>
      <w:bookmarkStart w:id="4" w:name="_oma9l3b64oaj"/>
      <w:bookmarkEnd w:id="4"/>
      <w:r>
        <w:rPr>
          <w:rFonts w:ascii="Calibri" w:eastAsia="Times New Roman" w:hAnsi="Calibri" w:cs="Calibri"/>
          <w:b/>
          <w:bCs/>
          <w:sz w:val="24"/>
          <w:szCs w:val="24"/>
          <w:lang w:val="en"/>
        </w:rPr>
        <w:lastRenderedPageBreak/>
        <w:t>Dates and Times</w:t>
      </w:r>
    </w:p>
    <w:p w:rsidR="00451BE2" w:rsidRDefault="00451BE2" w:rsidP="00451BE2"/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2339"/>
        <w:gridCol w:w="2323"/>
        <w:gridCol w:w="2354"/>
      </w:tblGrid>
      <w:tr w:rsidR="00451BE2" w:rsidTr="00451BE2"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BE2" w:rsidRDefault="00451BE2">
            <w:pPr>
              <w:rPr>
                <w:b/>
                <w:bCs/>
              </w:rPr>
            </w:pPr>
            <w:r>
              <w:rPr>
                <w:b/>
                <w:bCs/>
              </w:rPr>
              <w:t>Workshop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BE2" w:rsidRDefault="00451BE2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BE2" w:rsidRDefault="00451B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Time(s)  </w:t>
            </w:r>
          </w:p>
          <w:p w:rsidR="00451BE2" w:rsidRDefault="00451BE2">
            <w:pPr>
              <w:rPr>
                <w:b/>
                <w:bCs/>
              </w:rPr>
            </w:pPr>
            <w:r>
              <w:rPr>
                <w:b/>
                <w:bCs/>
              </w:rPr>
              <w:t>*Pacific Time</w:t>
            </w: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BE2" w:rsidRDefault="00451BE2">
            <w:pPr>
              <w:rPr>
                <w:b/>
                <w:bCs/>
              </w:rPr>
            </w:pPr>
            <w:r>
              <w:rPr>
                <w:b/>
                <w:bCs/>
              </w:rPr>
              <w:t>Registration deadline</w:t>
            </w:r>
          </w:p>
        </w:tc>
      </w:tr>
      <w:tr w:rsidR="00451BE2" w:rsidTr="00451BE2">
        <w:tc>
          <w:tcPr>
            <w:tcW w:w="3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BE2" w:rsidRDefault="00451BE2">
            <w:pPr>
              <w:rPr>
                <w:highlight w:val="yellow"/>
              </w:rPr>
            </w:pPr>
            <w:r>
              <w:rPr>
                <w:color w:val="000000"/>
                <w:highlight w:val="yellow"/>
              </w:rPr>
              <w:t>Planning a Practice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BE2" w:rsidRDefault="00451BE2">
            <w:r>
              <w:t>Saturday, July 25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BE2" w:rsidRDefault="00451BE2">
            <w:r>
              <w:t>9:00 - 11:30 AM</w:t>
            </w:r>
          </w:p>
          <w:p w:rsidR="00451BE2" w:rsidRDefault="00451BE2">
            <w:r>
              <w:t>1:00 - 3:30 PM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BE2" w:rsidRDefault="00451BE2">
            <w:r>
              <w:t>Thursday, July 23</w:t>
            </w:r>
          </w:p>
        </w:tc>
      </w:tr>
      <w:tr w:rsidR="00451BE2" w:rsidTr="00451BE2">
        <w:tc>
          <w:tcPr>
            <w:tcW w:w="3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BE2" w:rsidRDefault="00451BE2">
            <w:pPr>
              <w:rPr>
                <w:highlight w:val="yellow"/>
              </w:rPr>
            </w:pPr>
            <w:r>
              <w:rPr>
                <w:color w:val="000000"/>
                <w:highlight w:val="yellow"/>
              </w:rPr>
              <w:t>WCL Part A Technical / Tactical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BE2" w:rsidRDefault="00451BE2">
            <w:r>
              <w:t>Wednesday, July 29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BE2" w:rsidRDefault="00451BE2">
            <w:r>
              <w:t>4:00 - 6:00 PM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BE2" w:rsidRDefault="00451BE2">
            <w:r>
              <w:t>Monday, July 27</w:t>
            </w:r>
          </w:p>
        </w:tc>
      </w:tr>
      <w:tr w:rsidR="00451BE2" w:rsidTr="00451BE2">
        <w:tc>
          <w:tcPr>
            <w:tcW w:w="3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BE2" w:rsidRDefault="00451BE2">
            <w:pPr>
              <w:rPr>
                <w:highlight w:val="green"/>
              </w:rPr>
            </w:pPr>
            <w:r>
              <w:rPr>
                <w:highlight w:val="green"/>
              </w:rPr>
              <w:t>Planning a Practice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BE2" w:rsidRDefault="00451BE2">
            <w:r>
              <w:t>Saturday, August 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BE2" w:rsidRDefault="00451BE2">
            <w:r>
              <w:t>9:00 - 11:30 AM</w:t>
            </w:r>
          </w:p>
          <w:p w:rsidR="00451BE2" w:rsidRDefault="00451BE2">
            <w:r>
              <w:t>1:00 - 3:30 PM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BE2" w:rsidRDefault="00451BE2">
            <w:r>
              <w:t>Thursday, July 30</w:t>
            </w:r>
          </w:p>
        </w:tc>
      </w:tr>
      <w:tr w:rsidR="00451BE2" w:rsidTr="00451BE2">
        <w:tc>
          <w:tcPr>
            <w:tcW w:w="3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BE2" w:rsidRDefault="00451BE2">
            <w:pPr>
              <w:rPr>
                <w:highlight w:val="green"/>
              </w:rPr>
            </w:pPr>
            <w:r>
              <w:rPr>
                <w:highlight w:val="green"/>
              </w:rPr>
              <w:t>WCL Part A Technical / Tactical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BE2" w:rsidRDefault="00451BE2">
            <w:r>
              <w:t>Wednesday, August 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BE2" w:rsidRDefault="00451BE2">
            <w:r>
              <w:t>4:00 - 6:00 PM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BE2" w:rsidRDefault="00451BE2">
            <w:r>
              <w:t>Monday, August 3</w:t>
            </w:r>
          </w:p>
        </w:tc>
      </w:tr>
    </w:tbl>
    <w:p w:rsidR="00451BE2" w:rsidRDefault="00451BE2" w:rsidP="00451BE2">
      <w:pPr>
        <w:rPr>
          <w:rFonts w:ascii="Arial" w:hAnsi="Arial" w:cs="Arial"/>
          <w:lang w:val="en" w:eastAsia="fr-CA"/>
        </w:rPr>
      </w:pPr>
    </w:p>
    <w:p w:rsidR="00451BE2" w:rsidRDefault="00451BE2" w:rsidP="00451BE2">
      <w:r>
        <w:t xml:space="preserve">If you have any questions, please direct them to Anthony </w:t>
      </w:r>
      <w:proofErr w:type="spellStart"/>
      <w:r>
        <w:t>Bhagwandin</w:t>
      </w:r>
      <w:proofErr w:type="spellEnd"/>
      <w:r>
        <w:t xml:space="preserve"> at: </w:t>
      </w:r>
      <w:hyperlink r:id="rId9" w:history="1">
        <w:r>
          <w:rPr>
            <w:rStyle w:val="Hyperlink"/>
          </w:rPr>
          <w:t>nccp@wrestling.ca</w:t>
        </w:r>
      </w:hyperlink>
      <w:r>
        <w:t>.</w:t>
      </w:r>
    </w:p>
    <w:p w:rsidR="00451BE2" w:rsidRDefault="00451BE2" w:rsidP="00451BE2"/>
    <w:p w:rsidR="00BB1F69" w:rsidRDefault="00BB1F69"/>
    <w:sectPr w:rsidR="00BB1F69" w:rsidSect="00F000AC">
      <w:pgSz w:w="12240" w:h="15840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F48"/>
    <w:multiLevelType w:val="multilevel"/>
    <w:tmpl w:val="F3E8BA2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875068C"/>
    <w:multiLevelType w:val="multilevel"/>
    <w:tmpl w:val="9596070E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7CFA62CC"/>
    <w:multiLevelType w:val="multilevel"/>
    <w:tmpl w:val="FD705ECE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E2"/>
    <w:rsid w:val="002B62F5"/>
    <w:rsid w:val="00451BE2"/>
    <w:rsid w:val="00BB1F69"/>
    <w:rsid w:val="00F000AC"/>
    <w:rsid w:val="00F6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089B"/>
  <w15:chartTrackingRefBased/>
  <w15:docId w15:val="{6EC0A335-1A44-40C2-ACC9-FEBD3927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2"/>
    <w:pPr>
      <w:spacing w:after="0" w:line="240" w:lineRule="auto"/>
    </w:pPr>
    <w:rPr>
      <w:rFonts w:ascii="Calibri" w:hAnsi="Calibri" w:cs="Calibri"/>
      <w:sz w:val="24"/>
      <w:szCs w:val="24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451BE2"/>
    <w:pPr>
      <w:keepNext/>
      <w:spacing w:before="400" w:after="120" w:line="276" w:lineRule="auto"/>
      <w:outlineLvl w:val="0"/>
    </w:pPr>
    <w:rPr>
      <w:rFonts w:ascii="Arial" w:hAnsi="Arial" w:cs="Arial"/>
      <w:kern w:val="36"/>
      <w:sz w:val="40"/>
      <w:szCs w:val="40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BE2"/>
    <w:rPr>
      <w:rFonts w:ascii="Arial" w:hAnsi="Arial" w:cs="Arial"/>
      <w:kern w:val="36"/>
      <w:sz w:val="40"/>
      <w:szCs w:val="40"/>
      <w:lang w:eastAsia="fr-CA"/>
    </w:rPr>
  </w:style>
  <w:style w:type="character" w:styleId="Hyperlink">
    <w:name w:val="Hyperlink"/>
    <w:basedOn w:val="DefaultParagraphFont"/>
    <w:uiPriority w:val="99"/>
    <w:semiHidden/>
    <w:unhideWhenUsed/>
    <w:rsid w:val="00451B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2kMa4YVUEzKYStx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91w1nXusCbByb9z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ccp@wrestlin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admin@oawa.ca</dc:creator>
  <cp:keywords/>
  <dc:description/>
  <cp:lastModifiedBy>admin@oawa.ca</cp:lastModifiedBy>
  <cp:revision>2</cp:revision>
  <dcterms:created xsi:type="dcterms:W3CDTF">2020-07-21T14:12:00Z</dcterms:created>
  <dcterms:modified xsi:type="dcterms:W3CDTF">2020-07-21T14:48:00Z</dcterms:modified>
</cp:coreProperties>
</file>