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E303" w14:textId="04EBD05D" w:rsidR="00F63A4F" w:rsidRDefault="007C5E05" w:rsidP="00FD0F6B">
      <w:pPr>
        <w:spacing w:after="103"/>
        <w:jc w:val="center"/>
      </w:pPr>
      <w:r>
        <w:rPr>
          <w:noProof/>
        </w:rPr>
        <w:drawing>
          <wp:inline distT="0" distB="0" distL="0" distR="0" wp14:anchorId="7C453B6F" wp14:editId="5FF6AE7D">
            <wp:extent cx="2199488" cy="736600"/>
            <wp:effectExtent l="0" t="0" r="0" b="0"/>
            <wp:docPr id="103241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08" cy="779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0CDAC" w14:textId="004BF0BD" w:rsidR="00F63A4F" w:rsidRPr="00EC350D" w:rsidRDefault="00A56CA4">
      <w:pPr>
        <w:spacing w:after="0"/>
        <w:ind w:left="11"/>
        <w:jc w:val="center"/>
        <w:rPr>
          <w:sz w:val="44"/>
          <w:szCs w:val="44"/>
        </w:rPr>
      </w:pPr>
      <w:r w:rsidRPr="00EC350D">
        <w:rPr>
          <w:rFonts w:ascii="Bebas Neue" w:eastAsia="Bebas Neue" w:hAnsi="Bebas Neue" w:cs="Bebas Neue"/>
          <w:sz w:val="44"/>
          <w:szCs w:val="44"/>
        </w:rPr>
        <w:t>GUELPH</w:t>
      </w:r>
      <w:r w:rsidR="00CB6B93" w:rsidRPr="00EC350D">
        <w:rPr>
          <w:rFonts w:ascii="Bebas Neue" w:eastAsia="Bebas Neue" w:hAnsi="Bebas Neue" w:cs="Bebas Neue"/>
          <w:sz w:val="44"/>
          <w:szCs w:val="44"/>
        </w:rPr>
        <w:t xml:space="preserve"> </w:t>
      </w:r>
      <w:r w:rsidRPr="00EC350D">
        <w:rPr>
          <w:rFonts w:ascii="Bebas Neue" w:eastAsia="Bebas Neue" w:hAnsi="Bebas Neue" w:cs="Bebas Neue"/>
          <w:sz w:val="44"/>
          <w:szCs w:val="44"/>
        </w:rPr>
        <w:t>OPEN</w:t>
      </w:r>
    </w:p>
    <w:p w14:paraId="3E3F0265" w14:textId="1DA7FFFE" w:rsidR="00F63A4F" w:rsidRDefault="00A56CA4" w:rsidP="40666566">
      <w:pPr>
        <w:spacing w:after="332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DATE: </w:t>
      </w:r>
      <w:r w:rsidRPr="40666566">
        <w:rPr>
          <w:rFonts w:ascii="Arial" w:eastAsia="Arial" w:hAnsi="Arial" w:cs="Arial"/>
          <w:sz w:val="21"/>
          <w:szCs w:val="21"/>
        </w:rPr>
        <w:t>S</w:t>
      </w:r>
      <w:r w:rsidR="00A556E7">
        <w:rPr>
          <w:rFonts w:ascii="Arial" w:eastAsia="Arial" w:hAnsi="Arial" w:cs="Arial"/>
          <w:sz w:val="21"/>
          <w:szCs w:val="21"/>
        </w:rPr>
        <w:t>aturday</w:t>
      </w:r>
      <w:r w:rsidRPr="40666566">
        <w:rPr>
          <w:rFonts w:ascii="Arial" w:eastAsia="Arial" w:hAnsi="Arial" w:cs="Arial"/>
          <w:sz w:val="21"/>
          <w:szCs w:val="21"/>
        </w:rPr>
        <w:t xml:space="preserve">, January </w:t>
      </w:r>
      <w:r w:rsidR="00A556E7">
        <w:rPr>
          <w:rFonts w:ascii="Arial" w:eastAsia="Arial" w:hAnsi="Arial" w:cs="Arial"/>
          <w:sz w:val="21"/>
          <w:szCs w:val="21"/>
        </w:rPr>
        <w:t>24</w:t>
      </w:r>
      <w:r w:rsidR="00401F3A">
        <w:rPr>
          <w:rFonts w:ascii="Arial" w:eastAsia="Arial" w:hAnsi="Arial" w:cs="Arial"/>
          <w:sz w:val="21"/>
          <w:szCs w:val="21"/>
        </w:rPr>
        <w:t>, 202</w:t>
      </w:r>
      <w:r w:rsidR="00A556E7">
        <w:rPr>
          <w:rFonts w:ascii="Arial" w:eastAsia="Arial" w:hAnsi="Arial" w:cs="Arial"/>
          <w:sz w:val="21"/>
          <w:szCs w:val="21"/>
        </w:rPr>
        <w:t>6</w:t>
      </w:r>
    </w:p>
    <w:p w14:paraId="124BBE67" w14:textId="77777777" w:rsidR="00F63A4F" w:rsidRDefault="00A56CA4" w:rsidP="40666566">
      <w:pPr>
        <w:spacing w:after="44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VENUE: </w:t>
      </w:r>
      <w:r w:rsidRPr="40666566">
        <w:rPr>
          <w:rFonts w:ascii="Arial" w:eastAsia="Arial" w:hAnsi="Arial" w:cs="Arial"/>
          <w:sz w:val="21"/>
          <w:szCs w:val="21"/>
        </w:rPr>
        <w:t>Guelph Gryphons Athletics Centre (GGAC) Main Gym</w:t>
      </w:r>
    </w:p>
    <w:p w14:paraId="7ED4237F" w14:textId="4D5A14E3" w:rsidR="00F63A4F" w:rsidRDefault="005106F8" w:rsidP="40666566">
      <w:pPr>
        <w:spacing w:after="332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sz w:val="21"/>
          <w:szCs w:val="21"/>
        </w:rPr>
        <w:t xml:space="preserve">               University Centre, 50 Stone Rd E, Guelph, ON</w:t>
      </w:r>
    </w:p>
    <w:p w14:paraId="2B62B42D" w14:textId="52EF4B47" w:rsidR="00F63A4F" w:rsidRDefault="00A56CA4" w:rsidP="40666566">
      <w:pPr>
        <w:spacing w:after="44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WEIGHT CLASSES: </w:t>
      </w:r>
      <w:r w:rsidR="00734406">
        <w:rPr>
          <w:rFonts w:ascii="Arial" w:eastAsia="Arial" w:hAnsi="Arial" w:cs="Arial"/>
          <w:b/>
          <w:bCs/>
          <w:sz w:val="21"/>
          <w:szCs w:val="21"/>
        </w:rPr>
        <w:tab/>
        <w:t xml:space="preserve">  </w:t>
      </w:r>
      <w:r w:rsidRPr="40666566">
        <w:rPr>
          <w:rFonts w:ascii="Arial" w:eastAsia="Arial" w:hAnsi="Arial" w:cs="Arial"/>
          <w:sz w:val="21"/>
          <w:szCs w:val="21"/>
        </w:rPr>
        <w:t xml:space="preserve">UWW weight divisions for Men and Women, </w:t>
      </w:r>
      <w:r w:rsidR="00734406">
        <w:rPr>
          <w:rFonts w:ascii="Arial" w:eastAsia="Arial" w:hAnsi="Arial" w:cs="Arial"/>
          <w:sz w:val="21"/>
          <w:szCs w:val="21"/>
        </w:rPr>
        <w:t xml:space="preserve">2 </w:t>
      </w:r>
      <w:r w:rsidRPr="40666566">
        <w:rPr>
          <w:rFonts w:ascii="Arial" w:eastAsia="Arial" w:hAnsi="Arial" w:cs="Arial"/>
          <w:sz w:val="21"/>
          <w:szCs w:val="21"/>
        </w:rPr>
        <w:t>KG allowance</w:t>
      </w:r>
    </w:p>
    <w:p w14:paraId="04A6F1B3" w14:textId="77777777" w:rsidR="00F63A4F" w:rsidRDefault="00A56CA4" w:rsidP="40666566">
      <w:pPr>
        <w:spacing w:after="44"/>
        <w:ind w:left="2292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sz w:val="21"/>
          <w:szCs w:val="21"/>
        </w:rPr>
        <w:t>Men: 57, 61, 65, 70, 74, 79, 86, 92, 97, 125</w:t>
      </w:r>
    </w:p>
    <w:p w14:paraId="13932138" w14:textId="2A850909" w:rsidR="00F63A4F" w:rsidRDefault="00A56CA4" w:rsidP="40666566">
      <w:pPr>
        <w:spacing w:after="332"/>
        <w:ind w:left="2292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sz w:val="21"/>
          <w:szCs w:val="21"/>
        </w:rPr>
        <w:t>Women: 50, 53, 55, 57, 59, 62, 65, 68, 72, 76, 8</w:t>
      </w:r>
      <w:r w:rsidR="00071B10" w:rsidRPr="40666566">
        <w:rPr>
          <w:rFonts w:ascii="Arial" w:eastAsia="Arial" w:hAnsi="Arial" w:cs="Arial"/>
          <w:sz w:val="21"/>
          <w:szCs w:val="21"/>
        </w:rPr>
        <w:t>3</w:t>
      </w:r>
      <w:r w:rsidRPr="40666566">
        <w:rPr>
          <w:rFonts w:ascii="Arial" w:eastAsia="Arial" w:hAnsi="Arial" w:cs="Arial"/>
          <w:sz w:val="21"/>
          <w:szCs w:val="21"/>
        </w:rPr>
        <w:t xml:space="preserve"> (8</w:t>
      </w:r>
      <w:r w:rsidR="00416117" w:rsidRPr="40666566">
        <w:rPr>
          <w:rFonts w:ascii="Arial" w:eastAsia="Arial" w:hAnsi="Arial" w:cs="Arial"/>
          <w:sz w:val="21"/>
          <w:szCs w:val="21"/>
        </w:rPr>
        <w:t>3</w:t>
      </w:r>
      <w:r w:rsidRPr="40666566">
        <w:rPr>
          <w:rFonts w:ascii="Arial" w:eastAsia="Arial" w:hAnsi="Arial" w:cs="Arial"/>
          <w:sz w:val="21"/>
          <w:szCs w:val="21"/>
        </w:rPr>
        <w:t xml:space="preserve"> non-carded weight class)</w:t>
      </w:r>
    </w:p>
    <w:p w14:paraId="0E6E15DF" w14:textId="77777777" w:rsidR="00F63A4F" w:rsidRDefault="00A56CA4" w:rsidP="40666566">
      <w:pPr>
        <w:spacing w:after="44"/>
        <w:ind w:left="2155" w:hanging="10"/>
        <w:rPr>
          <w:rFonts w:ascii="Arial" w:eastAsia="Arial" w:hAnsi="Arial" w:cs="Arial"/>
          <w:b/>
          <w:bCs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>Athletes can register at weigh-ins with a $20 late fee</w:t>
      </w:r>
    </w:p>
    <w:p w14:paraId="3049CC27" w14:textId="77777777" w:rsidR="00F63A4F" w:rsidRDefault="00A56CA4" w:rsidP="40666566">
      <w:pPr>
        <w:spacing w:after="335"/>
        <w:ind w:left="2155" w:hanging="10"/>
        <w:rPr>
          <w:rFonts w:ascii="Arial" w:eastAsia="Arial" w:hAnsi="Arial" w:cs="Arial"/>
          <w:b/>
          <w:bCs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>Weight class can be changed at weigh-ins</w:t>
      </w:r>
    </w:p>
    <w:p w14:paraId="1A29BA3B" w14:textId="77777777" w:rsidR="00F63A4F" w:rsidRDefault="00A56CA4" w:rsidP="40666566">
      <w:pPr>
        <w:spacing w:after="329"/>
        <w:ind w:left="-5" w:hanging="10"/>
        <w:rPr>
          <w:rFonts w:ascii="Arial" w:eastAsia="Arial" w:hAnsi="Arial" w:cs="Arial"/>
          <w:b/>
          <w:bCs/>
          <w:color w:val="424242"/>
          <w:sz w:val="21"/>
          <w:szCs w:val="21"/>
        </w:rPr>
      </w:pPr>
      <w:bookmarkStart w:id="0" w:name="_Int_jpPemrDT"/>
      <w:r w:rsidRPr="40666566">
        <w:rPr>
          <w:rFonts w:ascii="Arial" w:eastAsia="Arial" w:hAnsi="Arial" w:cs="Arial"/>
          <w:b/>
          <w:bCs/>
          <w:color w:val="424242"/>
          <w:sz w:val="21"/>
          <w:szCs w:val="21"/>
        </w:rPr>
        <w:t>This event will be a ranking event for Wrestling Canada for the 2025 Athlete Assistance Program (Carding year).</w:t>
      </w:r>
      <w:bookmarkEnd w:id="0"/>
    </w:p>
    <w:p w14:paraId="4DDA168A" w14:textId="77777777" w:rsidR="00F63A4F" w:rsidRDefault="00A56CA4" w:rsidP="40666566">
      <w:pPr>
        <w:spacing w:after="102"/>
        <w:ind w:left="-5" w:hanging="10"/>
        <w:rPr>
          <w:rFonts w:ascii="Arial" w:eastAsia="Arial" w:hAnsi="Arial" w:cs="Arial"/>
          <w:b/>
          <w:bCs/>
          <w:color w:val="424242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color w:val="424242"/>
          <w:sz w:val="21"/>
          <w:szCs w:val="21"/>
        </w:rPr>
        <w:t>Please note that only Olympic Weight classes will qualify for National Carding. Athletes will qualify for National Carding points (per WCL Athlete Assistance Program 2025).</w:t>
      </w:r>
    </w:p>
    <w:p w14:paraId="414AB5CD" w14:textId="3CBC09F3" w:rsidR="40666566" w:rsidRDefault="40666566" w:rsidP="40666566">
      <w:pPr>
        <w:spacing w:after="102"/>
        <w:ind w:left="-5" w:hanging="10"/>
        <w:rPr>
          <w:rFonts w:ascii="Arial" w:eastAsia="Arial" w:hAnsi="Arial" w:cs="Arial"/>
          <w:b/>
          <w:bCs/>
          <w:color w:val="424242"/>
          <w:sz w:val="21"/>
          <w:szCs w:val="21"/>
        </w:rPr>
      </w:pPr>
    </w:p>
    <w:tbl>
      <w:tblPr>
        <w:tblStyle w:val="TableGrid"/>
        <w:tblW w:w="8021" w:type="dxa"/>
        <w:tblInd w:w="0" w:type="dxa"/>
        <w:tblLook w:val="04A0" w:firstRow="1" w:lastRow="0" w:firstColumn="1" w:lastColumn="0" w:noHBand="0" w:noVBand="1"/>
      </w:tblPr>
      <w:tblGrid>
        <w:gridCol w:w="2160"/>
        <w:gridCol w:w="5861"/>
      </w:tblGrid>
      <w:tr w:rsidR="00F63A4F" w14:paraId="69BA32EA" w14:textId="77777777" w:rsidTr="40666566">
        <w:trPr>
          <w:trHeight w:val="24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9F934F" w14:textId="77777777" w:rsidR="00F63A4F" w:rsidRDefault="00A56CA4" w:rsidP="40666566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SCHEDULE: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7EE31C1B" w14:textId="71746A4A" w:rsidR="00F63A4F" w:rsidRDefault="00A56CA4" w:rsidP="4066656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="004C3C01">
              <w:rPr>
                <w:rFonts w:ascii="Arial" w:eastAsia="Arial" w:hAnsi="Arial" w:cs="Arial"/>
                <w:sz w:val="21"/>
                <w:szCs w:val="21"/>
              </w:rPr>
              <w:t>aturday</w:t>
            </w:r>
            <w:r w:rsidRPr="40666566">
              <w:rPr>
                <w:rFonts w:ascii="Arial" w:eastAsia="Arial" w:hAnsi="Arial" w:cs="Arial"/>
                <w:sz w:val="21"/>
                <w:szCs w:val="21"/>
              </w:rPr>
              <w:t xml:space="preserve">, January </w:t>
            </w:r>
            <w:r w:rsidR="004C3C01">
              <w:rPr>
                <w:rFonts w:ascii="Arial" w:eastAsia="Arial" w:hAnsi="Arial" w:cs="Arial"/>
                <w:sz w:val="21"/>
                <w:szCs w:val="21"/>
              </w:rPr>
              <w:t>24</w:t>
            </w:r>
            <w:r w:rsidR="00ED51E4">
              <w:rPr>
                <w:rFonts w:ascii="Arial" w:eastAsia="Arial" w:hAnsi="Arial" w:cs="Arial"/>
                <w:sz w:val="21"/>
                <w:szCs w:val="21"/>
              </w:rPr>
              <w:t>, 202</w:t>
            </w:r>
            <w:r w:rsidR="004C3C01"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</w:tr>
      <w:tr w:rsidR="00F63A4F" w14:paraId="3F0CC7C3" w14:textId="77777777" w:rsidTr="40666566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4025A2" w14:textId="77777777" w:rsidR="00F63A4F" w:rsidRDefault="00A56CA4" w:rsidP="40666566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7:30 am - 8 am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62F07D88" w14:textId="77777777" w:rsidR="00F63A4F" w:rsidRDefault="00A56CA4" w:rsidP="40666566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sz w:val="21"/>
                <w:szCs w:val="21"/>
              </w:rPr>
              <w:t>Medical and Weigh-ins at Guelph Gryphons Athletics Centre</w:t>
            </w:r>
          </w:p>
        </w:tc>
      </w:tr>
      <w:tr w:rsidR="00F63A4F" w14:paraId="60F728F1" w14:textId="77777777" w:rsidTr="40666566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585942" w14:textId="77777777" w:rsidR="00F63A4F" w:rsidRDefault="00A56CA4" w:rsidP="40666566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b/>
                <w:bCs/>
                <w:sz w:val="21"/>
                <w:szCs w:val="21"/>
              </w:rPr>
              <w:t>9:30 am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20651584" w14:textId="77777777" w:rsidR="00F63A4F" w:rsidRDefault="00A56CA4" w:rsidP="4066656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sz w:val="21"/>
                <w:szCs w:val="21"/>
              </w:rPr>
              <w:t>Coaches Meeting</w:t>
            </w:r>
          </w:p>
        </w:tc>
      </w:tr>
      <w:tr w:rsidR="00F63A4F" w14:paraId="06A90B9D" w14:textId="77777777" w:rsidTr="40666566">
        <w:trPr>
          <w:trHeight w:val="24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EA840A" w14:textId="3605DFB3" w:rsidR="00F63A4F" w:rsidRDefault="00A56CA4" w:rsidP="40666566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10</w:t>
            </w:r>
            <w:r w:rsidR="00ED51E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:00</w:t>
            </w:r>
            <w:r w:rsidRPr="40666566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am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33D828FC" w14:textId="77777777" w:rsidR="00F63A4F" w:rsidRDefault="00A56CA4" w:rsidP="4066656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40666566">
              <w:rPr>
                <w:rFonts w:ascii="Arial" w:eastAsia="Arial" w:hAnsi="Arial" w:cs="Arial"/>
                <w:sz w:val="21"/>
                <w:szCs w:val="21"/>
              </w:rPr>
              <w:t>Wrestling Commences</w:t>
            </w:r>
          </w:p>
        </w:tc>
      </w:tr>
    </w:tbl>
    <w:p w14:paraId="1E2F4521" w14:textId="1B4E6EFB" w:rsidR="00F63A4F" w:rsidRDefault="00A56CA4" w:rsidP="40666566">
      <w:pPr>
        <w:spacing w:after="332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DRAW: </w:t>
      </w:r>
      <w:r w:rsidR="00E56B3D">
        <w:rPr>
          <w:rFonts w:ascii="Arial" w:eastAsia="Arial" w:hAnsi="Arial" w:cs="Arial"/>
          <w:b/>
          <w:bCs/>
          <w:sz w:val="21"/>
          <w:szCs w:val="21"/>
        </w:rPr>
        <w:tab/>
      </w:r>
      <w:r w:rsidR="00E56B3D">
        <w:rPr>
          <w:rFonts w:ascii="Arial" w:eastAsia="Arial" w:hAnsi="Arial" w:cs="Arial"/>
          <w:b/>
          <w:bCs/>
          <w:sz w:val="21"/>
          <w:szCs w:val="21"/>
        </w:rPr>
        <w:tab/>
      </w:r>
      <w:r w:rsidRPr="40666566">
        <w:rPr>
          <w:rFonts w:ascii="Arial" w:eastAsia="Arial" w:hAnsi="Arial" w:cs="Arial"/>
          <w:sz w:val="21"/>
          <w:szCs w:val="21"/>
        </w:rPr>
        <w:t>Double elimination, or Round Robin for less than 5</w:t>
      </w:r>
      <w:r w:rsidR="00FC2E64">
        <w:rPr>
          <w:rFonts w:ascii="Arial" w:eastAsia="Arial" w:hAnsi="Arial" w:cs="Arial"/>
          <w:sz w:val="21"/>
          <w:szCs w:val="21"/>
        </w:rPr>
        <w:t xml:space="preserve"> athletes </w:t>
      </w:r>
    </w:p>
    <w:p w14:paraId="167BB438" w14:textId="72FEBF27" w:rsidR="00F63A4F" w:rsidRDefault="00A56CA4" w:rsidP="40666566">
      <w:pPr>
        <w:spacing w:after="332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ELIGIBLE PARTICIPANTS: </w:t>
      </w:r>
      <w:r w:rsidRPr="40666566">
        <w:rPr>
          <w:rFonts w:ascii="Arial" w:eastAsia="Arial" w:hAnsi="Arial" w:cs="Arial"/>
          <w:sz w:val="21"/>
          <w:szCs w:val="21"/>
        </w:rPr>
        <w:t>Varsity U-Sports Eligible athletes or club athletes registered and in good standing with their local PSO</w:t>
      </w:r>
    </w:p>
    <w:p w14:paraId="22BD88C9" w14:textId="77777777" w:rsidR="00F63A4F" w:rsidRDefault="00A56CA4" w:rsidP="40666566">
      <w:pPr>
        <w:spacing w:after="332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RULES: </w:t>
      </w:r>
      <w:r w:rsidRPr="40666566">
        <w:rPr>
          <w:rFonts w:ascii="Arial" w:eastAsia="Arial" w:hAnsi="Arial" w:cs="Arial"/>
          <w:sz w:val="21"/>
          <w:szCs w:val="21"/>
        </w:rPr>
        <w:t>Wrestling Canada Lutte</w:t>
      </w:r>
    </w:p>
    <w:p w14:paraId="5C354296" w14:textId="65749C2B" w:rsidR="00F63A4F" w:rsidRDefault="00A56CA4" w:rsidP="40666566">
      <w:pPr>
        <w:spacing w:after="44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ENTRY FEE: </w:t>
      </w:r>
      <w:r w:rsidR="00E052F4" w:rsidRPr="40666566">
        <w:rPr>
          <w:rFonts w:ascii="Arial" w:eastAsia="Arial" w:hAnsi="Arial" w:cs="Arial"/>
          <w:b/>
          <w:bCs/>
          <w:sz w:val="21"/>
          <w:szCs w:val="21"/>
        </w:rPr>
        <w:t xml:space="preserve">  </w:t>
      </w:r>
      <w:r w:rsidRPr="40666566">
        <w:rPr>
          <w:rFonts w:ascii="Arial" w:eastAsia="Arial" w:hAnsi="Arial" w:cs="Arial"/>
          <w:sz w:val="21"/>
          <w:szCs w:val="21"/>
        </w:rPr>
        <w:t>$60</w:t>
      </w:r>
      <w:r w:rsidR="00361DA4" w:rsidRPr="40666566">
        <w:rPr>
          <w:rFonts w:ascii="Arial" w:eastAsia="Arial" w:hAnsi="Arial" w:cs="Arial"/>
          <w:sz w:val="21"/>
          <w:szCs w:val="21"/>
        </w:rPr>
        <w:t xml:space="preserve"> per </w:t>
      </w:r>
      <w:r w:rsidRPr="40666566">
        <w:rPr>
          <w:rFonts w:ascii="Arial" w:eastAsia="Arial" w:hAnsi="Arial" w:cs="Arial"/>
          <w:sz w:val="21"/>
          <w:szCs w:val="21"/>
        </w:rPr>
        <w:t>Wrestler</w:t>
      </w:r>
    </w:p>
    <w:p w14:paraId="02485DD8" w14:textId="03872763" w:rsidR="00F63A4F" w:rsidRDefault="00A56CA4" w:rsidP="40666566">
      <w:pPr>
        <w:spacing w:after="332"/>
        <w:ind w:left="1450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sz w:val="21"/>
          <w:szCs w:val="21"/>
        </w:rPr>
        <w:t xml:space="preserve">$20 late entry fee after January </w:t>
      </w:r>
      <w:r w:rsidR="006F6B96">
        <w:rPr>
          <w:rFonts w:ascii="Arial" w:eastAsia="Arial" w:hAnsi="Arial" w:cs="Arial"/>
          <w:sz w:val="21"/>
          <w:szCs w:val="21"/>
        </w:rPr>
        <w:t>22nd</w:t>
      </w:r>
      <w:r w:rsidRPr="40666566">
        <w:rPr>
          <w:rFonts w:ascii="Arial" w:eastAsia="Arial" w:hAnsi="Arial" w:cs="Arial"/>
          <w:sz w:val="21"/>
          <w:szCs w:val="21"/>
        </w:rPr>
        <w:t xml:space="preserve"> at 7:00 pm</w:t>
      </w:r>
    </w:p>
    <w:p w14:paraId="2D44E9C8" w14:textId="3D046B71" w:rsidR="00F63A4F" w:rsidRDefault="00A56CA4" w:rsidP="40666566">
      <w:pPr>
        <w:spacing w:after="335"/>
        <w:ind w:left="10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>MAKE CHEQUES PAYABLE TO</w:t>
      </w:r>
      <w:r w:rsidR="00E65215" w:rsidRPr="40666566">
        <w:rPr>
          <w:rFonts w:ascii="Arial" w:eastAsia="Arial" w:hAnsi="Arial" w:cs="Arial"/>
          <w:b/>
          <w:bCs/>
          <w:sz w:val="21"/>
          <w:szCs w:val="21"/>
        </w:rPr>
        <w:t>:</w:t>
      </w: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E65215" w:rsidRPr="40666566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1F5C48">
        <w:rPr>
          <w:rFonts w:ascii="Arial" w:eastAsia="Arial" w:hAnsi="Arial" w:cs="Arial"/>
          <w:b/>
          <w:bCs/>
          <w:sz w:val="21"/>
          <w:szCs w:val="21"/>
        </w:rPr>
        <w:t>University of Guelph</w:t>
      </w:r>
    </w:p>
    <w:p w14:paraId="47C96DFB" w14:textId="2CB23471" w:rsidR="00F63A4F" w:rsidRDefault="00A56CA4" w:rsidP="40666566">
      <w:pPr>
        <w:spacing w:after="44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REGISTRATION: </w:t>
      </w:r>
      <w:r w:rsidRPr="40666566">
        <w:rPr>
          <w:rFonts w:ascii="Arial" w:eastAsia="Arial" w:hAnsi="Arial" w:cs="Arial"/>
          <w:sz w:val="21"/>
          <w:szCs w:val="21"/>
        </w:rPr>
        <w:t xml:space="preserve">All entries must be received via email through the entry sheet provided by </w:t>
      </w:r>
      <w:r w:rsidR="7C9BBACD" w:rsidRPr="40666566">
        <w:rPr>
          <w:rFonts w:ascii="Arial" w:eastAsia="Arial" w:hAnsi="Arial" w:cs="Arial"/>
          <w:sz w:val="21"/>
          <w:szCs w:val="21"/>
        </w:rPr>
        <w:t>January</w:t>
      </w:r>
      <w:r w:rsidR="00976661">
        <w:rPr>
          <w:rFonts w:ascii="Arial" w:eastAsia="Arial" w:hAnsi="Arial" w:cs="Arial"/>
          <w:sz w:val="21"/>
          <w:szCs w:val="21"/>
        </w:rPr>
        <w:t xml:space="preserve"> </w:t>
      </w:r>
      <w:r w:rsidR="00E61283">
        <w:rPr>
          <w:rFonts w:ascii="Arial" w:eastAsia="Arial" w:hAnsi="Arial" w:cs="Arial"/>
          <w:sz w:val="21"/>
          <w:szCs w:val="21"/>
        </w:rPr>
        <w:t>22nd</w:t>
      </w:r>
      <w:r w:rsidRPr="40666566">
        <w:rPr>
          <w:rFonts w:ascii="Arial" w:eastAsia="Arial" w:hAnsi="Arial" w:cs="Arial"/>
          <w:sz w:val="21"/>
          <w:szCs w:val="21"/>
        </w:rPr>
        <w:t xml:space="preserve"> at</w:t>
      </w:r>
    </w:p>
    <w:p w14:paraId="75F8772E" w14:textId="5023F805" w:rsidR="00EC350D" w:rsidRDefault="00A56CA4" w:rsidP="00EC350D">
      <w:pPr>
        <w:spacing w:after="332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sz w:val="21"/>
          <w:szCs w:val="21"/>
        </w:rPr>
        <w:t>7:00 pm to Ashley Menagh</w:t>
      </w:r>
      <w:r w:rsidR="00AE5F6E">
        <w:rPr>
          <w:rFonts w:ascii="Arial" w:eastAsia="Arial" w:hAnsi="Arial" w:cs="Arial"/>
          <w:sz w:val="21"/>
          <w:szCs w:val="21"/>
        </w:rPr>
        <w:t xml:space="preserve"> at </w:t>
      </w:r>
      <w:r w:rsidR="464312A0" w:rsidRPr="00AE5F6E">
        <w:rPr>
          <w:rFonts w:ascii="Roboto" w:eastAsia="Roboto" w:hAnsi="Roboto" w:cs="Roboto"/>
          <w:color w:val="4472C4" w:themeColor="accent1"/>
          <w:sz w:val="21"/>
          <w:szCs w:val="21"/>
        </w:rPr>
        <w:t xml:space="preserve">wrestlingentries@gmail.com </w:t>
      </w:r>
      <w:r w:rsidR="464312A0" w:rsidRPr="00AE5F6E">
        <w:rPr>
          <w:rFonts w:ascii="Arial" w:eastAsia="Arial" w:hAnsi="Arial" w:cs="Arial"/>
          <w:color w:val="4472C4" w:themeColor="accent1"/>
          <w:sz w:val="21"/>
          <w:szCs w:val="21"/>
        </w:rPr>
        <w:t xml:space="preserve"> </w:t>
      </w:r>
    </w:p>
    <w:p w14:paraId="618112C5" w14:textId="20BC6196" w:rsidR="00F63A4F" w:rsidRPr="003F4F8F" w:rsidRDefault="00A56CA4" w:rsidP="00EC350D">
      <w:pPr>
        <w:spacing w:after="332"/>
        <w:ind w:left="-5" w:hanging="10"/>
        <w:rPr>
          <w:rFonts w:ascii="Arial" w:eastAsia="Arial" w:hAnsi="Arial" w:cs="Arial"/>
          <w:sz w:val="21"/>
          <w:szCs w:val="21"/>
        </w:rPr>
      </w:pPr>
      <w:r w:rsidRPr="40666566">
        <w:rPr>
          <w:rFonts w:ascii="Arial" w:eastAsia="Arial" w:hAnsi="Arial" w:cs="Arial"/>
          <w:b/>
          <w:bCs/>
          <w:sz w:val="21"/>
          <w:szCs w:val="21"/>
        </w:rPr>
        <w:t xml:space="preserve">CONTACT: </w:t>
      </w:r>
      <w:r w:rsidRPr="40666566">
        <w:rPr>
          <w:rFonts w:ascii="Arial" w:eastAsia="Arial" w:hAnsi="Arial" w:cs="Arial"/>
          <w:sz w:val="21"/>
          <w:szCs w:val="21"/>
        </w:rPr>
        <w:t xml:space="preserve">For further information contact Doug Cox </w:t>
      </w:r>
      <w:r w:rsidRPr="40666566">
        <w:rPr>
          <w:rFonts w:ascii="Arial" w:eastAsia="Arial" w:hAnsi="Arial" w:cs="Arial"/>
          <w:color w:val="1155CC"/>
          <w:sz w:val="21"/>
          <w:szCs w:val="21"/>
          <w:u w:val="single"/>
        </w:rPr>
        <w:t>dcox@uoguelph.ca</w:t>
      </w:r>
    </w:p>
    <w:sectPr w:rsidR="00F63A4F" w:rsidRPr="003F4F8F">
      <w:pgSz w:w="12240" w:h="15840"/>
      <w:pgMar w:top="750" w:right="73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pPemrDT" int2:invalidationBookmarkName="" int2:hashCode="c4WUszXOEEtNcp" int2:id="252OyJb8">
      <int2:state int2:value="Reviewed" int2:type="WordDesignerPullQuotes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4F"/>
    <w:rsid w:val="00071B10"/>
    <w:rsid w:val="001F5C48"/>
    <w:rsid w:val="002D3E5B"/>
    <w:rsid w:val="00361DA4"/>
    <w:rsid w:val="003F4F8F"/>
    <w:rsid w:val="00401F3A"/>
    <w:rsid w:val="00416117"/>
    <w:rsid w:val="004C3C01"/>
    <w:rsid w:val="005106F8"/>
    <w:rsid w:val="00566393"/>
    <w:rsid w:val="006C58EA"/>
    <w:rsid w:val="006F6B96"/>
    <w:rsid w:val="00734406"/>
    <w:rsid w:val="007A0E99"/>
    <w:rsid w:val="007C5E05"/>
    <w:rsid w:val="00976661"/>
    <w:rsid w:val="00A556E7"/>
    <w:rsid w:val="00A56CA4"/>
    <w:rsid w:val="00AE5F6E"/>
    <w:rsid w:val="00BB04A7"/>
    <w:rsid w:val="00CB6B93"/>
    <w:rsid w:val="00E052F4"/>
    <w:rsid w:val="00E56B3D"/>
    <w:rsid w:val="00E61283"/>
    <w:rsid w:val="00E65215"/>
    <w:rsid w:val="00EC350D"/>
    <w:rsid w:val="00ED51E4"/>
    <w:rsid w:val="00F63A4F"/>
    <w:rsid w:val="00FC2E64"/>
    <w:rsid w:val="00FD0F6B"/>
    <w:rsid w:val="37521B77"/>
    <w:rsid w:val="3D349FE2"/>
    <w:rsid w:val="40666566"/>
    <w:rsid w:val="464312A0"/>
    <w:rsid w:val="52F2F427"/>
    <w:rsid w:val="5FB84ED2"/>
    <w:rsid w:val="70836510"/>
    <w:rsid w:val="70C2358F"/>
    <w:rsid w:val="746AB594"/>
    <w:rsid w:val="7645A1A6"/>
    <w:rsid w:val="7C9B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C4F"/>
  <w15:docId w15:val="{ED0A10DC-C758-43EA-BAA7-4F135AA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guelph open flyer</dc:title>
  <dc:subject/>
  <dc:creator>Doug Cox</dc:creator>
  <cp:keywords/>
  <cp:lastModifiedBy>Doug Cox</cp:lastModifiedBy>
  <cp:revision>32</cp:revision>
  <cp:lastPrinted>2025-08-13T17:35:00Z</cp:lastPrinted>
  <dcterms:created xsi:type="dcterms:W3CDTF">2023-09-18T11:52:00Z</dcterms:created>
  <dcterms:modified xsi:type="dcterms:W3CDTF">2025-08-13T17:42:00Z</dcterms:modified>
</cp:coreProperties>
</file>