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47A2C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 xml:space="preserve">ACCESS PLAYOFF SCORES AND FUTURE SCHEDULE </w:t>
      </w:r>
    </w:p>
    <w:p w14:paraId="5F8FD248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** YOU MUST SWITCH TO FULL SCHEDULE TO VIEW ENTIRE PLAYOFF SCHEDULE! PAST GAMES WON’T SHOW IN CURRENT </w:t>
      </w:r>
    </w:p>
    <w:p w14:paraId="2B830E5E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5DCAE970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t>FOR DESKTOP</w:t>
      </w:r>
      <w:r>
        <w:rPr>
          <w:rFonts w:ascii="Arimo Bold" w:eastAsia="Arimo Bold" w:hAnsi="Arimo Bold" w:cs="Arimo Bold"/>
          <w:b/>
          <w:bCs/>
          <w:color w:val="000000"/>
        </w:rPr>
        <w:t xml:space="preserve">: </w:t>
      </w:r>
    </w:p>
    <w:p w14:paraId="4C6A5DDB" w14:textId="77777777" w:rsidR="005C3F68" w:rsidRDefault="00157BC1">
      <w:pPr>
        <w:spacing w:before="120" w:after="120"/>
        <w:jc w:val="center"/>
      </w:pPr>
      <w:r>
        <w:rPr>
          <w:noProof/>
        </w:rPr>
        <w:drawing>
          <wp:inline distT="0" distB="0" distL="0" distR="0" wp14:anchorId="2748EDC7" wp14:editId="33D6A896">
            <wp:extent cx="5734050" cy="2966837"/>
            <wp:effectExtent l="0" t="0" r="0" b="0"/>
            <wp:docPr id="17621171" name="Drawing 0" descr="1cce59957-df52-4c60-8ee6-8e0216482d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ce59957-df52-4c60-8ee6-8e0216482d68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6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F712D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CAHL SCHEDULE/STANDINGS </w:t>
      </w:r>
    </w:p>
    <w:p w14:paraId="2AC5A44A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SCHEDULE/STANDINGS </w:t>
      </w:r>
    </w:p>
    <w:p w14:paraId="7B3C75A8" w14:textId="77777777" w:rsidR="005C3F68" w:rsidRDefault="00157BC1">
      <w:pPr>
        <w:spacing w:before="120" w:after="120"/>
        <w:jc w:val="center"/>
      </w:pPr>
      <w:r>
        <w:rPr>
          <w:noProof/>
        </w:rPr>
        <w:drawing>
          <wp:inline distT="0" distB="0" distL="0" distR="0" wp14:anchorId="4D0E4C4C" wp14:editId="3891D63A">
            <wp:extent cx="5734050" cy="3225403"/>
            <wp:effectExtent l="0" t="0" r="0" b="0"/>
            <wp:docPr id="1" name="Drawing 1" descr="177b1fed6-ce6d-4972-8b39-e2b6e6b271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77b1fed6-ce6d-4972-8b39-e2b6e6b2713e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2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AB8DF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Select the division you want to access </w:t>
      </w:r>
    </w:p>
    <w:p w14:paraId="5413332E" w14:textId="77777777" w:rsidR="005C3F68" w:rsidRDefault="00157BC1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4DD44802" wp14:editId="63DB65DE">
            <wp:extent cx="5734050" cy="3250127"/>
            <wp:effectExtent l="0" t="0" r="0" b="0"/>
            <wp:docPr id="2" name="Drawing 2" descr="12625e3b1-dda3-47c1-8423-060cfbae68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625e3b1-dda3-47c1-8423-060cfbae6802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5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F4253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Select in facilities PLAYOFFS AT NORTHLAND and click APPLY </w:t>
      </w:r>
    </w:p>
    <w:p w14:paraId="1BC06975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*** CURRENT SCHEDULE will load. Click FULL SCHEDULE on the right  </w:t>
      </w:r>
    </w:p>
    <w:p w14:paraId="3F9A785C" w14:textId="77777777" w:rsidR="005C3F68" w:rsidRDefault="00157BC1">
      <w:pPr>
        <w:spacing w:before="120" w:after="120"/>
        <w:jc w:val="center"/>
      </w:pPr>
      <w:r>
        <w:rPr>
          <w:noProof/>
        </w:rPr>
        <w:drawing>
          <wp:inline distT="0" distB="0" distL="0" distR="0" wp14:anchorId="72DFDA20" wp14:editId="10BFEDB9">
            <wp:extent cx="5734050" cy="3147341"/>
            <wp:effectExtent l="0" t="0" r="0" b="0"/>
            <wp:docPr id="3" name="Drawing 3" descr="127a596e6-e19d-4749-9785-48182a0b6c0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7a596e6-e19d-4749-9785-48182a0b6c0a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4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82682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Playoff games will be fully listed with labels “GAME 1… GAME 2…” </w:t>
      </w:r>
    </w:p>
    <w:p w14:paraId="67BA0ED5" w14:textId="77777777" w:rsidR="005C3F68" w:rsidRDefault="00157BC1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000000"/>
        </w:rPr>
      </w:pPr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11546CD6" w14:textId="77777777" w:rsidR="001B22C4" w:rsidRDefault="001B22C4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000000"/>
        </w:rPr>
      </w:pPr>
    </w:p>
    <w:p w14:paraId="23258CCF" w14:textId="77777777" w:rsidR="001B22C4" w:rsidRDefault="001B22C4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000000"/>
        </w:rPr>
      </w:pPr>
    </w:p>
    <w:p w14:paraId="40FDCB2B" w14:textId="77777777" w:rsidR="001B22C4" w:rsidRDefault="001B22C4">
      <w:pPr>
        <w:spacing w:before="120" w:after="120" w:line="336" w:lineRule="auto"/>
      </w:pPr>
    </w:p>
    <w:p w14:paraId="67D7F7C3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  <w:u w:val="single" w:color="000000"/>
        </w:rPr>
        <w:lastRenderedPageBreak/>
        <w:t xml:space="preserve">FOR MOBILE: </w:t>
      </w:r>
    </w:p>
    <w:p w14:paraId="6348F3BE" w14:textId="77777777" w:rsidR="005C3F68" w:rsidRDefault="00157BC1">
      <w:pPr>
        <w:spacing w:before="120" w:after="120"/>
        <w:jc w:val="center"/>
      </w:pPr>
      <w:r>
        <w:rPr>
          <w:noProof/>
        </w:rPr>
        <w:drawing>
          <wp:inline distT="0" distB="0" distL="0" distR="0" wp14:anchorId="2E0F7B7E" wp14:editId="23016DD6">
            <wp:extent cx="1685925" cy="2151442"/>
            <wp:effectExtent l="0" t="0" r="0" b="0"/>
            <wp:docPr id="4" name="Drawing 4" descr="141a72443-0260-4366-a71d-f5d0085dc9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41a72443-0260-4366-a71d-f5d0085dc917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151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9C30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the 3 bars on the top right </w:t>
      </w:r>
    </w:p>
    <w:p w14:paraId="3863A0F3" w14:textId="77777777" w:rsidR="005C3F68" w:rsidRDefault="00157BC1">
      <w:pPr>
        <w:spacing w:before="120" w:after="120"/>
        <w:jc w:val="center"/>
      </w:pPr>
      <w:r>
        <w:rPr>
          <w:noProof/>
        </w:rPr>
        <w:drawing>
          <wp:inline distT="0" distB="0" distL="0" distR="0" wp14:anchorId="08DF7526" wp14:editId="7F9DF470">
            <wp:extent cx="1685925" cy="2184992"/>
            <wp:effectExtent l="0" t="0" r="0" b="0"/>
            <wp:docPr id="5" name="Drawing 5" descr="106ba0b08-c294-4c38-b025-9e2603159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6ba0b08-c294-4c38-b025-9e2603159044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18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25701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CAHL SCHEDULE/STANDINGS </w:t>
      </w:r>
    </w:p>
    <w:p w14:paraId="7D70A6AA" w14:textId="77777777" w:rsidR="005C3F68" w:rsidRDefault="00157BC1">
      <w:pPr>
        <w:spacing w:before="120" w:after="120" w:line="336" w:lineRule="auto"/>
        <w:rPr>
          <w:rFonts w:ascii="Arimo Bold" w:eastAsia="Arimo Bold" w:hAnsi="Arimo Bold" w:cs="Arimo Bold"/>
          <w:b/>
          <w:bCs/>
          <w:color w:val="000000"/>
        </w:rPr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SCHEDULE/SCORES </w:t>
      </w:r>
    </w:p>
    <w:p w14:paraId="297D2182" w14:textId="77777777" w:rsidR="001B22C4" w:rsidRDefault="001B22C4">
      <w:pPr>
        <w:spacing w:before="120" w:after="120" w:line="336" w:lineRule="auto"/>
      </w:pPr>
    </w:p>
    <w:p w14:paraId="65B6B7C6" w14:textId="77777777" w:rsidR="005C3F68" w:rsidRDefault="00157BC1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69B77162" wp14:editId="3D85B0D1">
            <wp:extent cx="1685925" cy="2745569"/>
            <wp:effectExtent l="0" t="0" r="0" b="0"/>
            <wp:docPr id="6" name="Drawing 6" descr="1de0f813f-5b7d-4393-a071-85a8c0724b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de0f813f-5b7d-4393-a071-85a8c0724bef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74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5160D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Under CURRENT SCHEDULE select FULL SCHEDULE </w:t>
      </w:r>
    </w:p>
    <w:p w14:paraId="171BB283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Then click the 3 bars to the right of it </w:t>
      </w:r>
    </w:p>
    <w:p w14:paraId="1C9C1180" w14:textId="77777777" w:rsidR="005C3F68" w:rsidRDefault="00157BC1">
      <w:pPr>
        <w:spacing w:before="120" w:after="120"/>
        <w:jc w:val="center"/>
      </w:pPr>
      <w:r>
        <w:rPr>
          <w:noProof/>
        </w:rPr>
        <w:drawing>
          <wp:inline distT="0" distB="0" distL="0" distR="0" wp14:anchorId="4CDD1133" wp14:editId="57E9B21C">
            <wp:extent cx="1685925" cy="2919350"/>
            <wp:effectExtent l="0" t="0" r="0" b="0"/>
            <wp:docPr id="7" name="Drawing 7" descr="f61728808ef533e7a979167b1f2a7b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61728808ef533e7a979167b1f2a7b15.jp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9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82109" w14:textId="77777777" w:rsidR="005C3F68" w:rsidRDefault="00157BC1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3B62BB2E" wp14:editId="55B3B9D6">
            <wp:extent cx="1685925" cy="2652389"/>
            <wp:effectExtent l="0" t="0" r="0" b="0"/>
            <wp:docPr id="8" name="Drawing 8" descr="a89f71c3bcf4bf89d40642692f7117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89f71c3bcf4bf89d40642692f71179b.jp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65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81F54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Under division select the division you want to access.  </w:t>
      </w:r>
    </w:p>
    <w:p w14:paraId="76D690CF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Under facilities select PLAYOFFS AT NORTHLAND </w:t>
      </w:r>
    </w:p>
    <w:p w14:paraId="207E575A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Click </w:t>
      </w:r>
      <w:proofErr w:type="gramStart"/>
      <w:r>
        <w:rPr>
          <w:rFonts w:ascii="Arimo Bold" w:eastAsia="Arimo Bold" w:hAnsi="Arimo Bold" w:cs="Arimo Bold"/>
          <w:b/>
          <w:bCs/>
          <w:color w:val="000000"/>
        </w:rPr>
        <w:t>apply</w:t>
      </w:r>
      <w:proofErr w:type="gramEnd"/>
      <w:r>
        <w:rPr>
          <w:rFonts w:ascii="Arimo Bold" w:eastAsia="Arimo Bold" w:hAnsi="Arimo Bold" w:cs="Arimo Bold"/>
          <w:b/>
          <w:bCs/>
          <w:color w:val="000000"/>
        </w:rPr>
        <w:t xml:space="preserve"> </w:t>
      </w:r>
    </w:p>
    <w:p w14:paraId="29E9DECE" w14:textId="77777777" w:rsidR="005C3F68" w:rsidRDefault="00157BC1">
      <w:pPr>
        <w:spacing w:before="120" w:after="120"/>
        <w:jc w:val="center"/>
      </w:pPr>
      <w:r>
        <w:rPr>
          <w:noProof/>
        </w:rPr>
        <w:drawing>
          <wp:inline distT="0" distB="0" distL="0" distR="0" wp14:anchorId="6AED36AF" wp14:editId="2957BFA7">
            <wp:extent cx="1685925" cy="3246064"/>
            <wp:effectExtent l="0" t="0" r="0" b="0"/>
            <wp:docPr id="9" name="Drawing 9" descr="7e7a542683d48bada6b9e151fc5a75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e7a542683d48bada6b9e151fc5a759a.jp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3246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546C7" w14:textId="77777777" w:rsidR="005C3F68" w:rsidRDefault="00157BC1">
      <w:pPr>
        <w:spacing w:before="120" w:after="120" w:line="336" w:lineRule="auto"/>
      </w:pPr>
      <w:r>
        <w:rPr>
          <w:rFonts w:ascii="Arimo Bold" w:eastAsia="Arimo Bold" w:hAnsi="Arimo Bold" w:cs="Arimo Bold"/>
          <w:b/>
          <w:bCs/>
          <w:color w:val="000000"/>
        </w:rPr>
        <w:t xml:space="preserve">You can scroll to the side to see more. </w:t>
      </w:r>
    </w:p>
    <w:sectPr w:rsidR="005C3F68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7CA8A59-3E3A-40B7-A68B-D503E41A7E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mo Bold">
    <w:charset w:val="00"/>
    <w:family w:val="auto"/>
    <w:pitch w:val="default"/>
    <w:embedBold r:id="rId2" w:fontKey="{70D8DBD1-41D1-4AE7-9403-B3C1B1EAD3E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6761D3E5-AAE1-4F0C-8C53-FC3D784273A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68"/>
    <w:rsid w:val="00157BC1"/>
    <w:rsid w:val="001B22C4"/>
    <w:rsid w:val="005C3F68"/>
    <w:rsid w:val="00D5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F48C"/>
  <w15:docId w15:val="{EBF665BE-484D-4D89-9F22-43D760E5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</Words>
  <Characters>649</Characters>
  <Application>Microsoft Office Word</Application>
  <DocSecurity>0</DocSecurity>
  <Lines>36</Lines>
  <Paragraphs>19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CAHL SCHEDULE/STANDINGS</dc:title>
  <dc:creator>Apache POI</dc:creator>
  <cp:lastModifiedBy>destiny bessery</cp:lastModifiedBy>
  <cp:revision>2</cp:revision>
  <dcterms:created xsi:type="dcterms:W3CDTF">2026-07-27T22:46:00Z</dcterms:created>
  <dcterms:modified xsi:type="dcterms:W3CDTF">2026-07-27T22:46:00Z</dcterms:modified>
</cp:coreProperties>
</file>