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260" w:before="260" w:line="420" w:lineRule="auto"/>
        <w:rPr>
          <w:b w:val="1"/>
          <w:bCs w:val="1"/>
          <w:color w:val="2e475d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Cache Valley Amatuer Hockey Association</w:t>
      </w:r>
    </w:p>
    <w:p w:rsidR="00000000" w:rsidDel="00000000" w:rsidP="00000000" w:rsidRDefault="00000000" w:rsidRPr="00000000" w14:paraId="00000002">
      <w:pPr>
        <w:shd w:fill="ffffff" w:val="clear"/>
        <w:spacing w:after="260" w:before="260" w:line="420" w:lineRule="auto"/>
        <w:rPr>
          <w:b w:val="1"/>
          <w:bCs w:val="1"/>
          <w:color w:val="2e475d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Agenda for </w:t>
      </w:r>
      <w:r w:rsidDel="00000000" w:rsidR="00000000" w:rsidRPr="00000000">
        <w:rPr>
          <w:b w:val="1"/>
          <w:bCs w:val="1"/>
          <w:color w:val="2e475d"/>
          <w:rtl w:val="0"/>
        </w:rPr>
        <w:t xml:space="preserve">Sep 10,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260" w:before="260" w:line="420" w:lineRule="auto"/>
        <w:rPr>
          <w:b w:val="1"/>
          <w:bCs w:val="1"/>
          <w:color w:val="2e475d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Board members present: Dena Sessions, Jared Sessions, Keven Bailey, Kassandra Hutchinson, Cory Griffin, Ingrid Sorensen, Sara Doutre, Bart Peterson</w:t>
      </w:r>
    </w:p>
    <w:p w:rsidR="00000000" w:rsidDel="00000000" w:rsidP="00000000" w:rsidRDefault="00000000" w:rsidRPr="00000000" w14:paraId="00000004">
      <w:pPr>
        <w:shd w:fill="ffffff" w:val="clear"/>
        <w:spacing w:after="260" w:before="260" w:line="420" w:lineRule="auto"/>
        <w:rPr>
          <w:b w:val="1"/>
          <w:bCs w:val="1"/>
          <w:color w:val="2e475d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Board members absent: Paul Amidon</w:t>
      </w:r>
    </w:p>
    <w:p w:rsidR="00000000" w:rsidDel="00000000" w:rsidP="00000000" w:rsidRDefault="00000000" w:rsidRPr="00000000" w14:paraId="00000005">
      <w:pPr>
        <w:shd w:fill="ffffff" w:val="clear"/>
        <w:spacing w:after="260" w:before="260" w:line="420" w:lineRule="auto"/>
        <w:rPr>
          <w:b w:val="1"/>
          <w:bCs w:val="1"/>
          <w:color w:val="2e475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260" w:before="260" w:line="420" w:lineRule="auto"/>
        <w:rPr>
          <w:b w:val="1"/>
          <w:bCs w:val="1"/>
          <w:color w:val="2e475d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Approval of minutes from August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hd w:fill="ffffff" w:val="clear"/>
        <w:spacing w:after="0" w:afterAutospacing="0" w:before="260" w:line="480" w:lineRule="auto"/>
        <w:ind w:left="720" w:hanging="360"/>
        <w:rPr>
          <w:b w:val="1"/>
          <w:bCs w:val="1"/>
          <w:color w:val="2e475d"/>
          <w:u w:val="none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Team manager expectations (Sara)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shd w:fill="ffffff" w:val="clear"/>
        <w:spacing w:after="0" w:afterAutospacing="0" w:before="0" w:beforeAutospacing="0" w:line="480" w:lineRule="auto"/>
        <w:ind w:left="1440" w:hanging="360"/>
        <w:rPr>
          <w:color w:val="2e475d"/>
        </w:rPr>
      </w:pPr>
      <w:r w:rsidDel="00000000" w:rsidR="00000000" w:rsidRPr="00000000">
        <w:rPr>
          <w:color w:val="2e475d"/>
          <w:rtl w:val="0"/>
        </w:rPr>
        <w:t xml:space="preserve">Reviewed CVAHA Roles and Responsibilities document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hd w:fill="ffffff" w:val="clear"/>
        <w:spacing w:after="0" w:afterAutospacing="0" w:before="0" w:beforeAutospacing="0" w:line="480" w:lineRule="auto"/>
        <w:ind w:left="720" w:hanging="360"/>
        <w:rPr>
          <w:b w:val="1"/>
          <w:bCs w:val="1"/>
          <w:color w:val="2e475d"/>
          <w:u w:val="none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Locker room expectations (Sara)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shd w:fill="ffffff" w:val="clear"/>
        <w:spacing w:after="0" w:afterAutospacing="0" w:before="0" w:beforeAutospacing="0" w:line="480" w:lineRule="auto"/>
        <w:ind w:left="1440" w:hanging="360"/>
        <w:rPr>
          <w:color w:val="2e475d"/>
        </w:rPr>
      </w:pPr>
      <w:r w:rsidDel="00000000" w:rsidR="00000000" w:rsidRPr="00000000">
        <w:rPr>
          <w:color w:val="2e475d"/>
          <w:rtl w:val="0"/>
        </w:rPr>
        <w:t xml:space="preserve">Team managers need to be familiar with rules so that they can make sure safe sport is being followed.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hd w:fill="ffffff" w:val="clear"/>
        <w:spacing w:after="0" w:afterAutospacing="0" w:before="0" w:beforeAutospacing="0" w:line="480" w:lineRule="auto"/>
        <w:ind w:left="720" w:hanging="360"/>
        <w:rPr>
          <w:b w:val="1"/>
          <w:bCs w:val="1"/>
          <w:color w:val="2e475d"/>
          <w:u w:val="none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Coaches discounts (Keven)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shd w:fill="ffffff" w:val="clear"/>
        <w:spacing w:after="0" w:afterAutospacing="0" w:before="0" w:beforeAutospacing="0" w:line="480" w:lineRule="auto"/>
        <w:ind w:left="1440" w:hanging="360"/>
        <w:rPr>
          <w:color w:val="2e475d"/>
        </w:rPr>
      </w:pPr>
      <w:r w:rsidDel="00000000" w:rsidR="00000000" w:rsidRPr="00000000">
        <w:rPr>
          <w:color w:val="2e475d"/>
          <w:rtl w:val="0"/>
        </w:rPr>
        <w:t xml:space="preserve">One coach and 3 assistants will get $60 coaching fee waived and 50% off one child’s registration fee.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hd w:fill="ffffff" w:val="clear"/>
        <w:spacing w:after="0" w:afterAutospacing="0" w:before="0" w:beforeAutospacing="0" w:line="480" w:lineRule="auto"/>
        <w:ind w:left="720" w:hanging="360"/>
        <w:rPr>
          <w:b w:val="1"/>
          <w:bCs w:val="1"/>
          <w:color w:val="2e475d"/>
          <w:u w:val="none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Tournament needs (Keven)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shd w:fill="ffffff" w:val="clear"/>
        <w:spacing w:after="0" w:afterAutospacing="0" w:before="0" w:beforeAutospacing="0" w:line="480" w:lineRule="auto"/>
        <w:ind w:left="1440" w:hanging="360"/>
        <w:rPr>
          <w:color w:val="2e475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hd w:fill="ffffff" w:val="clear"/>
        <w:spacing w:after="0" w:afterAutospacing="0" w:before="0" w:beforeAutospacing="0" w:line="480" w:lineRule="auto"/>
        <w:ind w:left="720" w:hanging="360"/>
        <w:rPr>
          <w:b w:val="1"/>
          <w:bCs w:val="1"/>
          <w:color w:val="2e475d"/>
          <w:u w:val="none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Parent meeting bullet points (Keven)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shd w:fill="ffffff" w:val="clear"/>
        <w:spacing w:after="0" w:afterAutospacing="0" w:before="0" w:beforeAutospacing="0" w:line="480" w:lineRule="auto"/>
        <w:ind w:left="1440" w:hanging="360"/>
        <w:rPr>
          <w:color w:val="2e475d"/>
        </w:rPr>
      </w:pPr>
      <w:r w:rsidDel="00000000" w:rsidR="00000000" w:rsidRPr="00000000">
        <w:rPr>
          <w:color w:val="2e475d"/>
          <w:rtl w:val="0"/>
        </w:rPr>
        <w:t xml:space="preserve">Sara will bring mic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shd w:fill="ffffff" w:val="clear"/>
        <w:spacing w:after="260" w:before="0" w:beforeAutospacing="0" w:line="480" w:lineRule="auto"/>
        <w:ind w:left="1440" w:hanging="360"/>
        <w:rPr>
          <w:color w:val="2e475d"/>
          <w:u w:val="none"/>
        </w:rPr>
      </w:pPr>
      <w:r w:rsidDel="00000000" w:rsidR="00000000" w:rsidRPr="00000000">
        <w:rPr>
          <w:color w:val="2e475d"/>
          <w:rtl w:val="0"/>
        </w:rPr>
        <w:t xml:space="preserve">talk to parents about locker rooms policy </w:t>
      </w:r>
    </w:p>
    <w:p w:rsidR="00000000" w:rsidDel="00000000" w:rsidP="00000000" w:rsidRDefault="00000000" w:rsidRPr="00000000" w14:paraId="00000012">
      <w:pPr>
        <w:shd w:fill="ffffff" w:val="clear"/>
        <w:spacing w:after="260" w:before="260" w:line="480" w:lineRule="auto"/>
        <w:ind w:left="720" w:firstLine="0"/>
        <w:rPr>
          <w:b w:val="1"/>
          <w:bCs w:val="1"/>
          <w:color w:val="2e475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