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8" w:rsidRDefault="004337C8">
      <w:pPr>
        <w:spacing w:before="100"/>
        <w:ind w:left="1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5905" cy="83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cos_final_new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C8" w:rsidRDefault="004337C8">
      <w:pPr>
        <w:spacing w:before="100"/>
        <w:ind w:left="100"/>
      </w:pPr>
    </w:p>
    <w:p w:rsidR="00D060FE" w:rsidRDefault="004337C8">
      <w:pPr>
        <w:spacing w:before="5" w:line="190" w:lineRule="exact"/>
        <w:rPr>
          <w:sz w:val="19"/>
          <w:szCs w:val="19"/>
        </w:rPr>
      </w:pPr>
      <w:r>
        <w:br w:type="column"/>
      </w:r>
    </w:p>
    <w:p w:rsidR="00D060FE" w:rsidRPr="004337C8" w:rsidRDefault="004337C8" w:rsidP="004337C8">
      <w:pPr>
        <w:ind w:left="100" w:right="337" w:hanging="10"/>
        <w:jc w:val="center"/>
        <w:rPr>
          <w:rFonts w:ascii="Calibri" w:eastAsia="Calibri" w:hAnsi="Calibri" w:cs="Calibri"/>
          <w:sz w:val="40"/>
          <w:szCs w:val="40"/>
        </w:rPr>
        <w:sectPr w:rsidR="00D060FE" w:rsidRPr="004337C8">
          <w:type w:val="continuous"/>
          <w:pgSz w:w="12240" w:h="15840"/>
          <w:pgMar w:top="620" w:right="1020" w:bottom="280" w:left="620" w:header="720" w:footer="720" w:gutter="0"/>
          <w:cols w:num="2" w:space="720" w:equalWidth="0">
            <w:col w:w="2403" w:space="1740"/>
            <w:col w:w="6457"/>
          </w:cols>
        </w:sectPr>
      </w:pPr>
      <w:r w:rsidRPr="004337C8">
        <w:rPr>
          <w:rFonts w:ascii="Calibri" w:eastAsia="Calibri" w:hAnsi="Calibri" w:cs="Calibri"/>
          <w:b/>
          <w:bCs/>
          <w:sz w:val="40"/>
          <w:szCs w:val="40"/>
        </w:rPr>
        <w:t>KAMLOOPS BRONCOS</w:t>
      </w:r>
      <w:r w:rsidRPr="004337C8">
        <w:rPr>
          <w:rFonts w:ascii="Calibri" w:eastAsia="Calibri" w:hAnsi="Calibri" w:cs="Calibri"/>
          <w:b/>
          <w:bCs/>
          <w:w w:val="99"/>
          <w:sz w:val="40"/>
          <w:szCs w:val="40"/>
        </w:rPr>
        <w:t xml:space="preserve"> </w:t>
      </w:r>
      <w:r w:rsidRPr="004337C8">
        <w:rPr>
          <w:rFonts w:ascii="Calibri" w:eastAsia="Calibri" w:hAnsi="Calibri" w:cs="Calibri"/>
          <w:b/>
          <w:bCs/>
          <w:w w:val="99"/>
          <w:sz w:val="40"/>
          <w:szCs w:val="40"/>
        </w:rPr>
        <w:br/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P</w:t>
      </w:r>
      <w:r w:rsidRPr="004337C8">
        <w:rPr>
          <w:rFonts w:ascii="Calibri" w:eastAsia="Calibri" w:hAnsi="Calibri" w:cs="Calibri"/>
          <w:b/>
          <w:bCs/>
          <w:spacing w:val="-2"/>
          <w:sz w:val="40"/>
          <w:szCs w:val="40"/>
        </w:rPr>
        <w:t>L</w:t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AYER</w:t>
      </w:r>
      <w:r w:rsidRPr="004337C8">
        <w:rPr>
          <w:rFonts w:ascii="Calibri" w:eastAsia="Calibri" w:hAnsi="Calibri" w:cs="Calibri"/>
          <w:b/>
          <w:bCs/>
          <w:spacing w:val="-9"/>
          <w:sz w:val="40"/>
          <w:szCs w:val="40"/>
        </w:rPr>
        <w:t xml:space="preserve"> </w:t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HEA</w:t>
      </w:r>
      <w:r w:rsidRPr="004337C8">
        <w:rPr>
          <w:rFonts w:ascii="Calibri" w:eastAsia="Calibri" w:hAnsi="Calibri" w:cs="Calibri"/>
          <w:b/>
          <w:bCs/>
          <w:spacing w:val="-1"/>
          <w:sz w:val="40"/>
          <w:szCs w:val="40"/>
        </w:rPr>
        <w:t>L</w:t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TH</w:t>
      </w:r>
      <w:r w:rsidRPr="004337C8">
        <w:rPr>
          <w:rFonts w:ascii="Calibri" w:eastAsia="Calibri" w:hAnsi="Calibri" w:cs="Calibri"/>
          <w:b/>
          <w:bCs/>
          <w:spacing w:val="-8"/>
          <w:sz w:val="40"/>
          <w:szCs w:val="40"/>
        </w:rPr>
        <w:t xml:space="preserve"> </w:t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HI</w:t>
      </w:r>
      <w:r w:rsidRPr="004337C8">
        <w:rPr>
          <w:rFonts w:ascii="Calibri" w:eastAsia="Calibri" w:hAnsi="Calibri" w:cs="Calibri"/>
          <w:b/>
          <w:bCs/>
          <w:spacing w:val="-3"/>
          <w:sz w:val="40"/>
          <w:szCs w:val="40"/>
        </w:rPr>
        <w:t>S</w:t>
      </w:r>
      <w:r w:rsidRPr="004337C8">
        <w:rPr>
          <w:rFonts w:ascii="Calibri" w:eastAsia="Calibri" w:hAnsi="Calibri" w:cs="Calibri"/>
          <w:b/>
          <w:bCs/>
          <w:sz w:val="40"/>
          <w:szCs w:val="40"/>
        </w:rPr>
        <w:t>TO</w:t>
      </w:r>
      <w:r w:rsidRPr="004337C8">
        <w:rPr>
          <w:rFonts w:ascii="Calibri" w:eastAsia="Calibri" w:hAnsi="Calibri" w:cs="Calibri"/>
          <w:b/>
          <w:bCs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Y</w:t>
      </w:r>
    </w:p>
    <w:p w:rsidR="00D060FE" w:rsidRDefault="00D060FE">
      <w:pPr>
        <w:spacing w:before="3" w:line="130" w:lineRule="exact"/>
        <w:rPr>
          <w:sz w:val="13"/>
          <w:szCs w:val="13"/>
        </w:rPr>
      </w:pPr>
    </w:p>
    <w:p w:rsidR="00D060FE" w:rsidRDefault="00D060FE">
      <w:pPr>
        <w:spacing w:line="200" w:lineRule="exact"/>
        <w:rPr>
          <w:sz w:val="20"/>
          <w:szCs w:val="20"/>
        </w:rPr>
      </w:pPr>
    </w:p>
    <w:p w:rsidR="00D060FE" w:rsidRDefault="004337C8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rson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ayer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</w:p>
    <w:p w:rsidR="00D060FE" w:rsidRDefault="00D060FE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249"/>
        <w:gridCol w:w="3152"/>
        <w:gridCol w:w="1277"/>
      </w:tblGrid>
      <w:tr w:rsidR="00D060FE">
        <w:trPr>
          <w:trHeight w:hRule="exact" w:val="240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D060FE">
        <w:trPr>
          <w:trHeight w:hRule="exact" w:val="240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60FE">
        <w:trPr>
          <w:trHeight w:hRule="exact" w:val="241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60FE">
        <w:trPr>
          <w:trHeight w:hRule="exact" w:val="240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60FE">
        <w:trPr>
          <w:trHeight w:hRule="exact" w:val="240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r:</w:t>
            </w:r>
          </w:p>
        </w:tc>
      </w:tr>
      <w:tr w:rsidR="00D060FE">
        <w:trPr>
          <w:trHeight w:hRule="exact" w:val="240"/>
        </w:trPr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60FE">
        <w:trPr>
          <w:trHeight w:hRule="exact" w:val="240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60FE">
        <w:trPr>
          <w:trHeight w:hRule="exact" w:val="240"/>
        </w:trPr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4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</w:tr>
    </w:tbl>
    <w:p w:rsidR="00D060FE" w:rsidRDefault="00D060FE">
      <w:pPr>
        <w:spacing w:before="6" w:line="150" w:lineRule="exact"/>
        <w:rPr>
          <w:sz w:val="15"/>
          <w:szCs w:val="15"/>
        </w:rPr>
      </w:pPr>
    </w:p>
    <w:p w:rsidR="00D060FE" w:rsidRDefault="004337C8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lth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</w:p>
    <w:p w:rsidR="00D060FE" w:rsidRDefault="00D060FE">
      <w:pPr>
        <w:spacing w:before="4" w:line="120" w:lineRule="exact"/>
        <w:rPr>
          <w:sz w:val="12"/>
          <w:szCs w:val="12"/>
        </w:rPr>
      </w:pPr>
    </w:p>
    <w:p w:rsidR="00D060FE" w:rsidRDefault="004337C8">
      <w:pPr>
        <w:pStyle w:val="BodyText"/>
      </w:pPr>
      <w:r>
        <w:t>Do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>c</w:t>
      </w:r>
      <w:r>
        <w:t>k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)</w:t>
      </w:r>
    </w:p>
    <w:p w:rsidR="00D060FE" w:rsidRDefault="00D060FE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33"/>
        <w:gridCol w:w="8390"/>
      </w:tblGrid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etes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Heart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(asth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…)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tabs>
                <w:tab w:val="left" w:pos="4134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Did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t?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es/c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es/plat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/braces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tabs>
                <w:tab w:val="left" w:pos="4622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tabs>
                <w:tab w:val="left" w:pos="4631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tabs>
                <w:tab w:val="left" w:pos="4643"/>
                <w:tab w:val="left" w:pos="6465"/>
              </w:tabs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ies: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060FE">
        <w:trPr>
          <w:trHeight w:hRule="exact" w:val="24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4337C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es?</w:t>
            </w:r>
          </w:p>
        </w:tc>
      </w:tr>
    </w:tbl>
    <w:p w:rsidR="00D060FE" w:rsidRDefault="00D060FE">
      <w:pPr>
        <w:spacing w:before="2" w:line="150" w:lineRule="exact"/>
        <w:rPr>
          <w:sz w:val="15"/>
          <w:szCs w:val="15"/>
        </w:rPr>
      </w:pPr>
    </w:p>
    <w:p w:rsidR="00D060FE" w:rsidRDefault="004337C8">
      <w:pPr>
        <w:pStyle w:val="BodyText"/>
      </w:pP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l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ph</w:t>
      </w:r>
      <w:r>
        <w:rPr>
          <w:spacing w:val="-2"/>
        </w:rPr>
        <w:t>y</w:t>
      </w:r>
      <w:r>
        <w:rPr>
          <w:spacing w:val="-1"/>
        </w:rPr>
        <w:t>s</w:t>
      </w:r>
      <w:r>
        <w:t>ical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h</w:t>
      </w:r>
      <w:r>
        <w:t>eal</w:t>
      </w:r>
      <w:r>
        <w:rPr>
          <w:spacing w:val="1"/>
        </w:rPr>
        <w:t>t</w:t>
      </w:r>
      <w:r>
        <w:rPr>
          <w:spacing w:val="-1"/>
        </w:rPr>
        <w:t>h</w:t>
      </w:r>
      <w:r>
        <w:t>:</w:t>
      </w:r>
    </w:p>
    <w:p w:rsidR="00D060FE" w:rsidRDefault="00D060FE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D060FE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</w:tr>
      <w:tr w:rsidR="00D060FE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</w:tr>
      <w:tr w:rsidR="00D060FE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</w:tr>
      <w:tr w:rsidR="00D060FE">
        <w:trPr>
          <w:trHeight w:hRule="exact" w:val="240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0FE" w:rsidRDefault="00D060FE"/>
        </w:tc>
      </w:tr>
    </w:tbl>
    <w:p w:rsidR="00D060FE" w:rsidRDefault="00D060FE">
      <w:pPr>
        <w:spacing w:before="9" w:line="140" w:lineRule="exact"/>
        <w:rPr>
          <w:sz w:val="14"/>
          <w:szCs w:val="14"/>
        </w:rPr>
      </w:pPr>
    </w:p>
    <w:p w:rsidR="00D060FE" w:rsidRDefault="004337C8">
      <w:pPr>
        <w:pStyle w:val="BodyText"/>
        <w:spacing w:line="242" w:lineRule="auto"/>
        <w:ind w:right="105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illed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m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e.</w:t>
      </w:r>
      <w:r>
        <w:rPr>
          <w:spacing w:val="4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t>id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eclared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/all</w:t>
      </w:r>
      <w:r>
        <w:rPr>
          <w:spacing w:val="-2"/>
        </w:rPr>
        <w:t xml:space="preserve"> kn</w:t>
      </w:r>
      <w:r>
        <w:rPr>
          <w:spacing w:val="3"/>
        </w:rPr>
        <w:t>o</w:t>
      </w:r>
      <w:r>
        <w:rPr>
          <w:spacing w:val="-3"/>
        </w:rPr>
        <w:t>w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3"/>
        </w:rPr>
        <w:t>a</w:t>
      </w:r>
      <w:r>
        <w:t>lth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/or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ob</w:t>
      </w:r>
      <w:r>
        <w:rPr>
          <w:spacing w:val="2"/>
        </w:rPr>
        <w:t>l</w:t>
      </w:r>
      <w:r>
        <w:t>e</w:t>
      </w:r>
      <w:r>
        <w:rPr>
          <w:spacing w:val="-5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eam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a</w:t>
      </w:r>
      <w:r>
        <w:t>ff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2"/>
        </w:rPr>
        <w:t>e</w:t>
      </w:r>
      <w:r>
        <w:rPr>
          <w:spacing w:val="-2"/>
        </w:rPr>
        <w:t>n</w:t>
      </w:r>
      <w:r>
        <w:t>e</w:t>
      </w:r>
      <w:r>
        <w:rPr>
          <w:spacing w:val="1"/>
        </w:rPr>
        <w:t>f</w:t>
      </w:r>
      <w:r>
        <w:t>it.</w:t>
      </w:r>
    </w:p>
    <w:p w:rsidR="00D060FE" w:rsidRDefault="00D060FE">
      <w:pPr>
        <w:spacing w:before="7" w:line="190" w:lineRule="exact"/>
        <w:rPr>
          <w:sz w:val="19"/>
          <w:szCs w:val="19"/>
        </w:rPr>
      </w:pPr>
    </w:p>
    <w:p w:rsidR="00D060FE" w:rsidRDefault="004337C8">
      <w:pPr>
        <w:pStyle w:val="BodyText"/>
        <w:tabs>
          <w:tab w:val="left" w:pos="5140"/>
          <w:tab w:val="left" w:pos="5861"/>
          <w:tab w:val="left" w:pos="9461"/>
        </w:tabs>
      </w:pPr>
      <w:r>
        <w:t>Sig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3"/>
        </w:rPr>
        <w:t>:</w:t>
      </w:r>
      <w:r>
        <w:rPr>
          <w:spacing w:val="3"/>
          <w:u w:val="single" w:color="000000"/>
        </w:rPr>
        <w:tab/>
      </w:r>
      <w:r>
        <w:rPr>
          <w:spacing w:val="3"/>
        </w:rPr>
        <w:tab/>
      </w:r>
      <w:r>
        <w:t>Date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060FE">
      <w:type w:val="continuous"/>
      <w:pgSz w:w="12240" w:h="15840"/>
      <w:pgMar w:top="6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FE"/>
    <w:rsid w:val="004337C8"/>
    <w:rsid w:val="00D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E4E0"/>
  <w15:docId w15:val="{107CD4E9-D06D-4C21-96BC-85D9945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Antons</dc:creator>
  <cp:lastModifiedBy>Jan Antons</cp:lastModifiedBy>
  <cp:revision>2</cp:revision>
  <dcterms:created xsi:type="dcterms:W3CDTF">2017-02-27T05:47:00Z</dcterms:created>
  <dcterms:modified xsi:type="dcterms:W3CDTF">2017-02-27T05:47:00Z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2017-02-27T00:00:00Z</vt:filetime>
  </property>
</Properties>
</file>