
<file path=[Content_Types].xml><?xml version="1.0" encoding="utf-8"?>
<Types xmlns="http://schemas.openxmlformats.org/package/2006/content-types">
  <Default Extension="emf" ContentType="image/x-emf"/>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D4F537" w14:textId="77777777" w:rsidR="0059318B" w:rsidRDefault="0059318B">
      <w:pPr>
        <w:rPr>
          <w:sz w:val="28"/>
          <w:szCs w:val="28"/>
        </w:rPr>
      </w:pPr>
    </w:p>
    <w:p w14:paraId="6BCFEBA3" w14:textId="77777777" w:rsidR="0059318B" w:rsidRDefault="00000000">
      <w:pPr>
        <w:jc w:val="center"/>
        <w:rPr>
          <w:rFonts w:ascii="Exo 2" w:eastAsia="Exo 2" w:hAnsi="Exo 2" w:cs="Exo 2"/>
          <w:b/>
          <w:color w:val="1E411E"/>
          <w:sz w:val="4"/>
          <w:szCs w:val="4"/>
        </w:rPr>
      </w:pPr>
      <w:r>
        <w:rPr>
          <w:rFonts w:ascii="Exo 2" w:eastAsia="Exo 2" w:hAnsi="Exo 2" w:cs="Exo 2"/>
          <w:b/>
          <w:color w:val="1E411E"/>
          <w:sz w:val="30"/>
          <w:szCs w:val="30"/>
        </w:rPr>
        <w:t>Code of Conduct</w:t>
      </w:r>
    </w:p>
    <w:p w14:paraId="228FAFF2" w14:textId="77777777" w:rsidR="0059318B" w:rsidRDefault="0059318B">
      <w:pPr>
        <w:jc w:val="center"/>
        <w:rPr>
          <w:rFonts w:ascii="Exo 2" w:eastAsia="Exo 2" w:hAnsi="Exo 2" w:cs="Exo 2"/>
          <w:b/>
          <w:color w:val="1E411E"/>
          <w:sz w:val="24"/>
          <w:szCs w:val="24"/>
        </w:rPr>
      </w:pPr>
    </w:p>
    <w:p w14:paraId="7D5DA7C2" w14:textId="77777777" w:rsidR="0059318B" w:rsidRDefault="00000000">
      <w:pPr>
        <w:spacing w:before="240"/>
        <w:rPr>
          <w:rFonts w:ascii="Times New Roman" w:eastAsia="Times New Roman" w:hAnsi="Times New Roman" w:cs="Times New Roman"/>
          <w:color w:val="1E411E"/>
          <w:sz w:val="24"/>
          <w:szCs w:val="24"/>
        </w:rPr>
      </w:pPr>
      <w:r>
        <w:rPr>
          <w:rFonts w:ascii="Times New Roman" w:eastAsia="Times New Roman" w:hAnsi="Times New Roman" w:cs="Times New Roman"/>
          <w:color w:val="1E411E"/>
          <w:sz w:val="24"/>
          <w:szCs w:val="24"/>
        </w:rPr>
        <w:t xml:space="preserve"> </w:t>
      </w:r>
    </w:p>
    <w:p w14:paraId="0CF9BD4F" w14:textId="3F2D065D" w:rsidR="0059318B" w:rsidRDefault="00000000">
      <w:pPr>
        <w:spacing w:before="280" w:after="280"/>
        <w:rPr>
          <w:rFonts w:ascii="Exo 2" w:eastAsia="Exo 2" w:hAnsi="Exo 2" w:cs="Exo 2"/>
          <w:b/>
          <w:color w:val="1E411E"/>
          <w:sz w:val="24"/>
          <w:szCs w:val="24"/>
        </w:rPr>
      </w:pPr>
      <w:r>
        <w:rPr>
          <w:rFonts w:ascii="Exo 2" w:eastAsia="Exo 2" w:hAnsi="Exo 2" w:cs="Exo 2"/>
          <w:b/>
          <w:color w:val="1E411E"/>
          <w:sz w:val="24"/>
          <w:szCs w:val="24"/>
        </w:rPr>
        <w:t xml:space="preserve">A Code of Conduct is essential in lacrosse as it establishes clear guidelines for </w:t>
      </w:r>
      <w:r w:rsidR="00080364">
        <w:rPr>
          <w:rFonts w:ascii="Exo 2" w:eastAsia="Exo 2" w:hAnsi="Exo 2" w:cs="Exo 2"/>
          <w:b/>
          <w:color w:val="1E411E"/>
          <w:sz w:val="24"/>
          <w:szCs w:val="24"/>
        </w:rPr>
        <w:t>behavior</w:t>
      </w:r>
      <w:r>
        <w:rPr>
          <w:rFonts w:ascii="Exo 2" w:eastAsia="Exo 2" w:hAnsi="Exo 2" w:cs="Exo 2"/>
          <w:b/>
          <w:color w:val="1E411E"/>
          <w:sz w:val="24"/>
          <w:szCs w:val="24"/>
        </w:rPr>
        <w:t xml:space="preserve"> and expectations for all participants, including players, coaches, and parents. It promotes a positive and respectful environment, ensuring that everyone involved understands their role in maintaining the integrity of the game. By outlining acceptable </w:t>
      </w:r>
      <w:r w:rsidR="00080364">
        <w:rPr>
          <w:rFonts w:ascii="Exo 2" w:eastAsia="Exo 2" w:hAnsi="Exo 2" w:cs="Exo 2"/>
          <w:b/>
          <w:color w:val="1E411E"/>
          <w:sz w:val="24"/>
          <w:szCs w:val="24"/>
        </w:rPr>
        <w:t>behaviors</w:t>
      </w:r>
      <w:r>
        <w:rPr>
          <w:rFonts w:ascii="Exo 2" w:eastAsia="Exo 2" w:hAnsi="Exo 2" w:cs="Exo 2"/>
          <w:b/>
          <w:color w:val="1E411E"/>
          <w:sz w:val="24"/>
          <w:szCs w:val="24"/>
        </w:rPr>
        <w:t xml:space="preserve"> and the consequences of misconduct, a Code of Conduct helps prevent issues such as unsportsmanlike conduct, bullying, and abuse. It also reinforces the importance of teamwork, respect for opponents, and fair play, which are crucial to the sport’s values. Ultimately, a well-enforced Code of Conduct fosters a safe, enjoyable, and development-focused atmosphere for athletes to grow, both on and off the field.</w:t>
      </w:r>
    </w:p>
    <w:p w14:paraId="63E02EAD" w14:textId="77777777" w:rsidR="0059318B" w:rsidRDefault="00000000">
      <w:pPr>
        <w:spacing w:before="280" w:after="280"/>
        <w:rPr>
          <w:rFonts w:ascii="Times New Roman" w:eastAsia="Times New Roman" w:hAnsi="Times New Roman" w:cs="Times New Roman"/>
          <w:b/>
          <w:color w:val="1E411E"/>
          <w:sz w:val="32"/>
          <w:szCs w:val="32"/>
          <w:u w:val="single"/>
        </w:rPr>
      </w:pPr>
      <w:r>
        <w:rPr>
          <w:rFonts w:ascii="Times New Roman" w:eastAsia="Times New Roman" w:hAnsi="Times New Roman" w:cs="Times New Roman"/>
          <w:b/>
          <w:color w:val="1E411E"/>
          <w:sz w:val="32"/>
          <w:szCs w:val="32"/>
          <w:u w:val="single"/>
        </w:rPr>
        <w:t>Coaches Code of Conduct:</w:t>
      </w:r>
    </w:p>
    <w:p w14:paraId="2A6B9EC8" w14:textId="77777777" w:rsidR="0059318B" w:rsidRDefault="00000000">
      <w:pPr>
        <w:spacing w:before="280" w:after="280"/>
        <w:rPr>
          <w:rFonts w:ascii="Times New Roman" w:eastAsia="Times New Roman" w:hAnsi="Times New Roman" w:cs="Times New Roman"/>
          <w:color w:val="1E411E"/>
          <w:sz w:val="24"/>
          <w:szCs w:val="24"/>
        </w:rPr>
      </w:pPr>
      <w:r>
        <w:rPr>
          <w:rFonts w:ascii="Times New Roman" w:eastAsia="Times New Roman" w:hAnsi="Times New Roman" w:cs="Times New Roman"/>
          <w:color w:val="1E411E"/>
          <w:sz w:val="24"/>
          <w:szCs w:val="24"/>
        </w:rPr>
        <w:t>As a coach, I will:</w:t>
      </w:r>
    </w:p>
    <w:p w14:paraId="7DB722C3" w14:textId="77777777" w:rsidR="0059318B" w:rsidRDefault="00000000">
      <w:pPr>
        <w:spacing w:before="280" w:after="280"/>
        <w:rPr>
          <w:rFonts w:ascii="Times New Roman" w:eastAsia="Times New Roman" w:hAnsi="Times New Roman" w:cs="Times New Roman"/>
          <w:b/>
          <w:color w:val="1E411E"/>
          <w:sz w:val="24"/>
          <w:szCs w:val="24"/>
        </w:rPr>
      </w:pPr>
      <w:r>
        <w:rPr>
          <w:rFonts w:ascii="Times New Roman" w:eastAsia="Times New Roman" w:hAnsi="Times New Roman" w:cs="Times New Roman"/>
          <w:b/>
          <w:color w:val="1E411E"/>
          <w:sz w:val="24"/>
          <w:szCs w:val="24"/>
        </w:rPr>
        <w:t>Respect others, in victory and defeat by:</w:t>
      </w:r>
    </w:p>
    <w:p w14:paraId="75BD974F" w14:textId="77777777" w:rsidR="0059318B" w:rsidRDefault="00000000">
      <w:pPr>
        <w:numPr>
          <w:ilvl w:val="0"/>
          <w:numId w:val="6"/>
        </w:numPr>
        <w:spacing w:before="280"/>
        <w:rPr>
          <w:rFonts w:ascii="Exo 2" w:eastAsia="Exo 2" w:hAnsi="Exo 2" w:cs="Exo 2"/>
          <w:color w:val="1E411E"/>
          <w:sz w:val="24"/>
          <w:szCs w:val="24"/>
        </w:rPr>
      </w:pPr>
      <w:r>
        <w:rPr>
          <w:rFonts w:ascii="Times New Roman" w:eastAsia="Times New Roman" w:hAnsi="Times New Roman" w:cs="Times New Roman"/>
          <w:color w:val="1E411E"/>
          <w:sz w:val="24"/>
          <w:szCs w:val="24"/>
        </w:rPr>
        <w:t xml:space="preserve">Treating players, parents, opponents, coaches, and other officials fairly, regardless of gender, ethnic background, </w:t>
      </w:r>
      <w:proofErr w:type="spellStart"/>
      <w:r>
        <w:rPr>
          <w:rFonts w:ascii="Times New Roman" w:eastAsia="Times New Roman" w:hAnsi="Times New Roman" w:cs="Times New Roman"/>
          <w:color w:val="1E411E"/>
          <w:sz w:val="24"/>
          <w:szCs w:val="24"/>
        </w:rPr>
        <w:t>colour</w:t>
      </w:r>
      <w:proofErr w:type="spellEnd"/>
      <w:r>
        <w:rPr>
          <w:rFonts w:ascii="Times New Roman" w:eastAsia="Times New Roman" w:hAnsi="Times New Roman" w:cs="Times New Roman"/>
          <w:color w:val="1E411E"/>
          <w:sz w:val="24"/>
          <w:szCs w:val="24"/>
        </w:rPr>
        <w:t>, sexual orientation, religion, political belief, or economic status.</w:t>
      </w:r>
    </w:p>
    <w:p w14:paraId="0562B74D" w14:textId="77777777" w:rsidR="0059318B" w:rsidRDefault="00000000">
      <w:pPr>
        <w:numPr>
          <w:ilvl w:val="0"/>
          <w:numId w:val="6"/>
        </w:numPr>
        <w:rPr>
          <w:rFonts w:ascii="Exo 2" w:eastAsia="Exo 2" w:hAnsi="Exo 2" w:cs="Exo 2"/>
          <w:color w:val="1E411E"/>
          <w:sz w:val="24"/>
          <w:szCs w:val="24"/>
        </w:rPr>
      </w:pPr>
      <w:r>
        <w:rPr>
          <w:rFonts w:ascii="Times New Roman" w:eastAsia="Times New Roman" w:hAnsi="Times New Roman" w:cs="Times New Roman"/>
          <w:color w:val="1E411E"/>
          <w:sz w:val="24"/>
          <w:szCs w:val="24"/>
        </w:rPr>
        <w:t>Directing all comments at the performance rather than the person.</w:t>
      </w:r>
    </w:p>
    <w:p w14:paraId="371EB35B" w14:textId="77777777" w:rsidR="0059318B" w:rsidRDefault="00000000">
      <w:pPr>
        <w:numPr>
          <w:ilvl w:val="0"/>
          <w:numId w:val="6"/>
        </w:numPr>
        <w:spacing w:after="520"/>
        <w:rPr>
          <w:rFonts w:ascii="Exo 2" w:eastAsia="Exo 2" w:hAnsi="Exo 2" w:cs="Exo 2"/>
          <w:color w:val="1E411E"/>
          <w:sz w:val="24"/>
          <w:szCs w:val="24"/>
        </w:rPr>
      </w:pPr>
      <w:r>
        <w:rPr>
          <w:rFonts w:ascii="Times New Roman" w:eastAsia="Times New Roman" w:hAnsi="Times New Roman" w:cs="Times New Roman"/>
          <w:color w:val="1E411E"/>
          <w:sz w:val="24"/>
          <w:szCs w:val="24"/>
        </w:rPr>
        <w:t>Never criticize other coaches.</w:t>
      </w:r>
    </w:p>
    <w:p w14:paraId="2FD36E3F" w14:textId="77777777" w:rsidR="0059318B" w:rsidRDefault="00000000">
      <w:pPr>
        <w:spacing w:before="280" w:after="280"/>
        <w:rPr>
          <w:rFonts w:ascii="Times New Roman" w:eastAsia="Times New Roman" w:hAnsi="Times New Roman" w:cs="Times New Roman"/>
          <w:b/>
          <w:color w:val="1E411E"/>
          <w:sz w:val="24"/>
          <w:szCs w:val="24"/>
        </w:rPr>
      </w:pPr>
      <w:r>
        <w:rPr>
          <w:rFonts w:ascii="Times New Roman" w:eastAsia="Times New Roman" w:hAnsi="Times New Roman" w:cs="Times New Roman"/>
          <w:b/>
          <w:color w:val="1E411E"/>
          <w:sz w:val="24"/>
          <w:szCs w:val="24"/>
        </w:rPr>
        <w:t>Put the health and wellbeing of my athletes first by:</w:t>
      </w:r>
    </w:p>
    <w:p w14:paraId="5D39259A" w14:textId="77777777" w:rsidR="0059318B" w:rsidRDefault="00000000">
      <w:pPr>
        <w:numPr>
          <w:ilvl w:val="0"/>
          <w:numId w:val="4"/>
        </w:numPr>
        <w:spacing w:before="280"/>
        <w:rPr>
          <w:rFonts w:ascii="Exo 2" w:eastAsia="Exo 2" w:hAnsi="Exo 2" w:cs="Exo 2"/>
          <w:color w:val="1E411E"/>
          <w:sz w:val="24"/>
          <w:szCs w:val="24"/>
        </w:rPr>
      </w:pPr>
      <w:r>
        <w:rPr>
          <w:rFonts w:ascii="Times New Roman" w:eastAsia="Times New Roman" w:hAnsi="Times New Roman" w:cs="Times New Roman"/>
          <w:color w:val="1E411E"/>
          <w:sz w:val="24"/>
          <w:szCs w:val="24"/>
        </w:rPr>
        <w:t>Co-operating with the parents or legal guardians of my athletes, involving them in their child’s development.</w:t>
      </w:r>
    </w:p>
    <w:p w14:paraId="7464600E" w14:textId="77777777" w:rsidR="0059318B" w:rsidRDefault="00000000">
      <w:pPr>
        <w:numPr>
          <w:ilvl w:val="0"/>
          <w:numId w:val="4"/>
        </w:numPr>
        <w:rPr>
          <w:rFonts w:ascii="Exo 2" w:eastAsia="Exo 2" w:hAnsi="Exo 2" w:cs="Exo 2"/>
          <w:color w:val="1E411E"/>
          <w:sz w:val="24"/>
          <w:szCs w:val="24"/>
        </w:rPr>
      </w:pPr>
      <w:r>
        <w:rPr>
          <w:rFonts w:ascii="Times New Roman" w:eastAsia="Times New Roman" w:hAnsi="Times New Roman" w:cs="Times New Roman"/>
          <w:color w:val="1E411E"/>
          <w:sz w:val="24"/>
          <w:szCs w:val="24"/>
        </w:rPr>
        <w:t>Conducting practices and games in ways that are mindful of the academic pressures placed on my student-athletes and promoting their academic success.</w:t>
      </w:r>
    </w:p>
    <w:p w14:paraId="49C5F47E" w14:textId="77777777" w:rsidR="0059318B" w:rsidRDefault="00000000">
      <w:pPr>
        <w:numPr>
          <w:ilvl w:val="0"/>
          <w:numId w:val="4"/>
        </w:numPr>
        <w:rPr>
          <w:rFonts w:ascii="Exo 2" w:eastAsia="Exo 2" w:hAnsi="Exo 2" w:cs="Exo 2"/>
          <w:color w:val="1E411E"/>
          <w:sz w:val="24"/>
          <w:szCs w:val="24"/>
        </w:rPr>
      </w:pPr>
      <w:r>
        <w:rPr>
          <w:rFonts w:ascii="Times New Roman" w:eastAsia="Times New Roman" w:hAnsi="Times New Roman" w:cs="Times New Roman"/>
          <w:color w:val="1E411E"/>
          <w:sz w:val="24"/>
          <w:szCs w:val="24"/>
        </w:rPr>
        <w:t>Ensuring that the activity being undertaken is suitable to the age, experience, ability, and fitness level of the athletes.</w:t>
      </w:r>
    </w:p>
    <w:p w14:paraId="4A4165E8" w14:textId="77777777" w:rsidR="0059318B" w:rsidRDefault="00000000">
      <w:pPr>
        <w:numPr>
          <w:ilvl w:val="0"/>
          <w:numId w:val="4"/>
        </w:numPr>
        <w:spacing w:after="520"/>
        <w:rPr>
          <w:rFonts w:ascii="Exo 2" w:eastAsia="Exo 2" w:hAnsi="Exo 2" w:cs="Exo 2"/>
          <w:color w:val="1E411E"/>
          <w:sz w:val="24"/>
          <w:szCs w:val="24"/>
        </w:rPr>
      </w:pPr>
      <w:r>
        <w:rPr>
          <w:rFonts w:ascii="Times New Roman" w:eastAsia="Times New Roman" w:hAnsi="Times New Roman" w:cs="Times New Roman"/>
          <w:color w:val="1E411E"/>
          <w:sz w:val="24"/>
          <w:szCs w:val="24"/>
        </w:rPr>
        <w:t>Co-operating with registered medical practitioners in the overall management of my athletes’ medical and psychological health.</w:t>
      </w:r>
    </w:p>
    <w:p w14:paraId="49EF50D8" w14:textId="77777777" w:rsidR="0059318B" w:rsidRDefault="0059318B">
      <w:pPr>
        <w:spacing w:before="280" w:after="280"/>
        <w:rPr>
          <w:rFonts w:ascii="Times New Roman" w:eastAsia="Times New Roman" w:hAnsi="Times New Roman" w:cs="Times New Roman"/>
          <w:b/>
          <w:color w:val="1E411E"/>
          <w:sz w:val="24"/>
          <w:szCs w:val="24"/>
        </w:rPr>
      </w:pPr>
    </w:p>
    <w:p w14:paraId="7CFD46F5" w14:textId="77777777" w:rsidR="0059318B" w:rsidRDefault="0059318B">
      <w:pPr>
        <w:spacing w:before="280" w:after="280"/>
        <w:rPr>
          <w:rFonts w:ascii="Times New Roman" w:eastAsia="Times New Roman" w:hAnsi="Times New Roman" w:cs="Times New Roman"/>
          <w:b/>
          <w:color w:val="1E411E"/>
          <w:sz w:val="24"/>
          <w:szCs w:val="24"/>
        </w:rPr>
      </w:pPr>
    </w:p>
    <w:p w14:paraId="1B9812B4" w14:textId="77777777" w:rsidR="0059318B" w:rsidRDefault="0059318B">
      <w:pPr>
        <w:spacing w:before="280" w:after="280"/>
        <w:rPr>
          <w:rFonts w:ascii="Times New Roman" w:eastAsia="Times New Roman" w:hAnsi="Times New Roman" w:cs="Times New Roman"/>
          <w:b/>
          <w:color w:val="1E411E"/>
          <w:sz w:val="24"/>
          <w:szCs w:val="24"/>
        </w:rPr>
      </w:pPr>
    </w:p>
    <w:p w14:paraId="341233DF" w14:textId="77777777" w:rsidR="0059318B" w:rsidRDefault="00000000">
      <w:pPr>
        <w:spacing w:before="280" w:after="280"/>
        <w:rPr>
          <w:rFonts w:ascii="Times New Roman" w:eastAsia="Times New Roman" w:hAnsi="Times New Roman" w:cs="Times New Roman"/>
          <w:b/>
          <w:color w:val="1E411E"/>
          <w:sz w:val="24"/>
          <w:szCs w:val="24"/>
        </w:rPr>
      </w:pPr>
      <w:r>
        <w:rPr>
          <w:rFonts w:ascii="Times New Roman" w:eastAsia="Times New Roman" w:hAnsi="Times New Roman" w:cs="Times New Roman"/>
          <w:b/>
          <w:color w:val="1E411E"/>
          <w:sz w:val="24"/>
          <w:szCs w:val="24"/>
        </w:rPr>
        <w:t>Be a good role model by:</w:t>
      </w:r>
    </w:p>
    <w:p w14:paraId="395CB97E" w14:textId="77777777" w:rsidR="0059318B" w:rsidRDefault="00000000">
      <w:pPr>
        <w:numPr>
          <w:ilvl w:val="0"/>
          <w:numId w:val="5"/>
        </w:numPr>
        <w:spacing w:before="280"/>
        <w:rPr>
          <w:rFonts w:ascii="Exo 2" w:eastAsia="Exo 2" w:hAnsi="Exo 2" w:cs="Exo 2"/>
          <w:color w:val="1E411E"/>
          <w:sz w:val="24"/>
          <w:szCs w:val="24"/>
        </w:rPr>
      </w:pPr>
      <w:r>
        <w:rPr>
          <w:rFonts w:ascii="Times New Roman" w:eastAsia="Times New Roman" w:hAnsi="Times New Roman" w:cs="Times New Roman"/>
          <w:color w:val="1E411E"/>
          <w:sz w:val="24"/>
          <w:szCs w:val="24"/>
        </w:rPr>
        <w:t>Displaying high personal standards.</w:t>
      </w:r>
    </w:p>
    <w:p w14:paraId="3544FB8E" w14:textId="77777777" w:rsidR="0059318B" w:rsidRDefault="00000000">
      <w:pPr>
        <w:numPr>
          <w:ilvl w:val="0"/>
          <w:numId w:val="5"/>
        </w:numPr>
        <w:rPr>
          <w:rFonts w:ascii="Exo 2" w:eastAsia="Exo 2" w:hAnsi="Exo 2" w:cs="Exo 2"/>
          <w:color w:val="1E411E"/>
          <w:sz w:val="24"/>
          <w:szCs w:val="24"/>
        </w:rPr>
      </w:pPr>
      <w:r>
        <w:rPr>
          <w:rFonts w:ascii="Times New Roman" w:eastAsia="Times New Roman" w:hAnsi="Times New Roman" w:cs="Times New Roman"/>
          <w:color w:val="1E411E"/>
          <w:sz w:val="24"/>
          <w:szCs w:val="24"/>
        </w:rPr>
        <w:t xml:space="preserve">Abstaining from and not tolerating the use of drugs, alcohol, and tobacco products in conjunction with sport, and </w:t>
      </w:r>
      <w:proofErr w:type="gramStart"/>
      <w:r>
        <w:rPr>
          <w:rFonts w:ascii="Times New Roman" w:eastAsia="Times New Roman" w:hAnsi="Times New Roman" w:cs="Times New Roman"/>
          <w:color w:val="1E411E"/>
          <w:sz w:val="24"/>
          <w:szCs w:val="24"/>
        </w:rPr>
        <w:t>discouraging their use and that of other banned performance-enhancing drugs by athletes at all times</w:t>
      </w:r>
      <w:proofErr w:type="gramEnd"/>
      <w:r>
        <w:rPr>
          <w:rFonts w:ascii="Times New Roman" w:eastAsia="Times New Roman" w:hAnsi="Times New Roman" w:cs="Times New Roman"/>
          <w:color w:val="1E411E"/>
          <w:sz w:val="24"/>
          <w:szCs w:val="24"/>
        </w:rPr>
        <w:t>.</w:t>
      </w:r>
    </w:p>
    <w:p w14:paraId="327335D4" w14:textId="77777777" w:rsidR="0059318B" w:rsidRDefault="00000000">
      <w:pPr>
        <w:numPr>
          <w:ilvl w:val="0"/>
          <w:numId w:val="5"/>
        </w:numPr>
        <w:spacing w:after="520"/>
        <w:rPr>
          <w:rFonts w:ascii="Exo 2" w:eastAsia="Exo 2" w:hAnsi="Exo 2" w:cs="Exo 2"/>
          <w:color w:val="1E411E"/>
          <w:sz w:val="24"/>
          <w:szCs w:val="24"/>
        </w:rPr>
      </w:pPr>
      <w:r>
        <w:rPr>
          <w:rFonts w:ascii="Times New Roman" w:eastAsia="Times New Roman" w:hAnsi="Times New Roman" w:cs="Times New Roman"/>
          <w:color w:val="1E411E"/>
          <w:sz w:val="24"/>
          <w:szCs w:val="24"/>
        </w:rPr>
        <w:t>Not using profane, insulting, harassing, or otherwise offensive language.</w:t>
      </w:r>
    </w:p>
    <w:p w14:paraId="08E4C52F" w14:textId="77777777" w:rsidR="0059318B" w:rsidRDefault="00000000">
      <w:pPr>
        <w:spacing w:before="280" w:after="280"/>
        <w:rPr>
          <w:rFonts w:ascii="Times New Roman" w:eastAsia="Times New Roman" w:hAnsi="Times New Roman" w:cs="Times New Roman"/>
          <w:b/>
          <w:color w:val="1E411E"/>
          <w:sz w:val="24"/>
          <w:szCs w:val="24"/>
        </w:rPr>
      </w:pPr>
      <w:r>
        <w:rPr>
          <w:rFonts w:ascii="Times New Roman" w:eastAsia="Times New Roman" w:hAnsi="Times New Roman" w:cs="Times New Roman"/>
          <w:b/>
          <w:color w:val="1E411E"/>
          <w:sz w:val="24"/>
          <w:szCs w:val="24"/>
        </w:rPr>
        <w:t>Stand on guard against abuse and promote a safe environment by:</w:t>
      </w:r>
    </w:p>
    <w:p w14:paraId="4B6D5445" w14:textId="77777777" w:rsidR="0059318B" w:rsidRDefault="00000000">
      <w:pPr>
        <w:numPr>
          <w:ilvl w:val="0"/>
          <w:numId w:val="1"/>
        </w:numPr>
        <w:spacing w:before="280"/>
        <w:rPr>
          <w:rFonts w:ascii="Exo 2" w:eastAsia="Exo 2" w:hAnsi="Exo 2" w:cs="Exo 2"/>
          <w:color w:val="1E411E"/>
          <w:sz w:val="24"/>
          <w:szCs w:val="24"/>
        </w:rPr>
      </w:pPr>
      <w:r>
        <w:rPr>
          <w:rFonts w:ascii="Times New Roman" w:eastAsia="Times New Roman" w:hAnsi="Times New Roman" w:cs="Times New Roman"/>
          <w:color w:val="1E411E"/>
          <w:sz w:val="24"/>
          <w:szCs w:val="24"/>
        </w:rPr>
        <w:t xml:space="preserve">Reporting any suspicion of sexual abuse (and other situations when a child may </w:t>
      </w:r>
      <w:proofErr w:type="gramStart"/>
      <w:r>
        <w:rPr>
          <w:rFonts w:ascii="Times New Roman" w:eastAsia="Times New Roman" w:hAnsi="Times New Roman" w:cs="Times New Roman"/>
          <w:color w:val="1E411E"/>
          <w:sz w:val="24"/>
          <w:szCs w:val="24"/>
        </w:rPr>
        <w:t>be in need of</w:t>
      </w:r>
      <w:proofErr w:type="gramEnd"/>
      <w:r>
        <w:rPr>
          <w:rFonts w:ascii="Times New Roman" w:eastAsia="Times New Roman" w:hAnsi="Times New Roman" w:cs="Times New Roman"/>
          <w:color w:val="1E411E"/>
          <w:sz w:val="24"/>
          <w:szCs w:val="24"/>
        </w:rPr>
        <w:t xml:space="preserve"> protection, such as neglect </w:t>
      </w:r>
      <w:r>
        <w:rPr>
          <w:rFonts w:ascii="Times New Roman" w:eastAsia="Times New Roman" w:hAnsi="Times New Roman" w:cs="Times New Roman"/>
          <w:color w:val="1E411E"/>
          <w:sz w:val="24"/>
          <w:szCs w:val="24"/>
          <w:highlight w:val="white"/>
        </w:rPr>
        <w:t>or any type of maltreatment</w:t>
      </w:r>
      <w:r>
        <w:rPr>
          <w:rFonts w:ascii="Times New Roman" w:eastAsia="Times New Roman" w:hAnsi="Times New Roman" w:cs="Times New Roman"/>
          <w:color w:val="1E411E"/>
          <w:sz w:val="24"/>
          <w:szCs w:val="24"/>
        </w:rPr>
        <w:t>) to the authorities and advising the board of executives.</w:t>
      </w:r>
    </w:p>
    <w:p w14:paraId="3C46BDBF" w14:textId="535FCFC8" w:rsidR="0059318B" w:rsidRDefault="00000000">
      <w:pPr>
        <w:numPr>
          <w:ilvl w:val="0"/>
          <w:numId w:val="1"/>
        </w:numPr>
        <w:rPr>
          <w:rFonts w:ascii="Exo 2" w:eastAsia="Exo 2" w:hAnsi="Exo 2" w:cs="Exo 2"/>
          <w:color w:val="1E411E"/>
          <w:sz w:val="24"/>
          <w:szCs w:val="24"/>
        </w:rPr>
      </w:pPr>
      <w:r>
        <w:rPr>
          <w:rFonts w:ascii="Times New Roman" w:eastAsia="Times New Roman" w:hAnsi="Times New Roman" w:cs="Times New Roman"/>
          <w:color w:val="1E411E"/>
          <w:sz w:val="24"/>
          <w:szCs w:val="24"/>
        </w:rPr>
        <w:t xml:space="preserve">Refraining from verbal or physical </w:t>
      </w:r>
      <w:r w:rsidR="00080364">
        <w:rPr>
          <w:rFonts w:ascii="Times New Roman" w:eastAsia="Times New Roman" w:hAnsi="Times New Roman" w:cs="Times New Roman"/>
          <w:color w:val="1E411E"/>
          <w:sz w:val="24"/>
          <w:szCs w:val="24"/>
        </w:rPr>
        <w:t>behaviors</w:t>
      </w:r>
      <w:r>
        <w:rPr>
          <w:rFonts w:ascii="Times New Roman" w:eastAsia="Times New Roman" w:hAnsi="Times New Roman" w:cs="Times New Roman"/>
          <w:color w:val="1E411E"/>
          <w:sz w:val="24"/>
          <w:szCs w:val="24"/>
        </w:rPr>
        <w:t xml:space="preserve"> that constitute harassment or abuse.</w:t>
      </w:r>
    </w:p>
    <w:p w14:paraId="00EA2AB2" w14:textId="77777777" w:rsidR="0059318B" w:rsidRDefault="00000000">
      <w:pPr>
        <w:numPr>
          <w:ilvl w:val="0"/>
          <w:numId w:val="1"/>
        </w:numPr>
        <w:spacing w:after="520"/>
        <w:rPr>
          <w:rFonts w:ascii="Exo 2" w:eastAsia="Exo 2" w:hAnsi="Exo 2" w:cs="Exo 2"/>
          <w:color w:val="1E411E"/>
          <w:sz w:val="24"/>
          <w:szCs w:val="24"/>
        </w:rPr>
      </w:pPr>
      <w:r>
        <w:rPr>
          <w:rFonts w:ascii="Times New Roman" w:eastAsia="Times New Roman" w:hAnsi="Times New Roman" w:cs="Times New Roman"/>
          <w:color w:val="1E411E"/>
          <w:sz w:val="24"/>
          <w:szCs w:val="24"/>
        </w:rPr>
        <w:t>Educating athletes about their responsibilities in contributing to a safe environment.</w:t>
      </w:r>
    </w:p>
    <w:p w14:paraId="3274AE21" w14:textId="77777777" w:rsidR="0059318B" w:rsidRDefault="00000000">
      <w:pPr>
        <w:spacing w:before="280" w:after="280"/>
        <w:rPr>
          <w:rFonts w:ascii="Times New Roman" w:eastAsia="Times New Roman" w:hAnsi="Times New Roman" w:cs="Times New Roman"/>
          <w:b/>
          <w:color w:val="1E411E"/>
          <w:sz w:val="32"/>
          <w:szCs w:val="32"/>
          <w:u w:val="single"/>
        </w:rPr>
      </w:pPr>
      <w:r>
        <w:rPr>
          <w:rFonts w:ascii="Times New Roman" w:eastAsia="Times New Roman" w:hAnsi="Times New Roman" w:cs="Times New Roman"/>
          <w:b/>
          <w:color w:val="1E411E"/>
          <w:sz w:val="32"/>
          <w:szCs w:val="32"/>
          <w:u w:val="single"/>
        </w:rPr>
        <w:t>Player’s Code of Conduct:</w:t>
      </w:r>
    </w:p>
    <w:p w14:paraId="4148FC0F" w14:textId="77777777" w:rsidR="0059318B" w:rsidRDefault="00000000">
      <w:pPr>
        <w:spacing w:before="280" w:after="280"/>
        <w:rPr>
          <w:rFonts w:ascii="Times New Roman" w:eastAsia="Times New Roman" w:hAnsi="Times New Roman" w:cs="Times New Roman"/>
          <w:color w:val="1E411E"/>
          <w:sz w:val="24"/>
          <w:szCs w:val="24"/>
        </w:rPr>
      </w:pPr>
      <w:r>
        <w:rPr>
          <w:rFonts w:ascii="Times New Roman" w:eastAsia="Times New Roman" w:hAnsi="Times New Roman" w:cs="Times New Roman"/>
          <w:color w:val="1E411E"/>
          <w:sz w:val="24"/>
          <w:szCs w:val="24"/>
        </w:rPr>
        <w:t>As a player, I will:</w:t>
      </w:r>
    </w:p>
    <w:p w14:paraId="27FAA926" w14:textId="77777777" w:rsidR="0059318B" w:rsidRDefault="00000000">
      <w:pPr>
        <w:numPr>
          <w:ilvl w:val="0"/>
          <w:numId w:val="3"/>
        </w:numPr>
        <w:spacing w:before="280"/>
        <w:rPr>
          <w:rFonts w:ascii="Exo 2" w:eastAsia="Exo 2" w:hAnsi="Exo 2" w:cs="Exo 2"/>
          <w:color w:val="1E411E"/>
          <w:sz w:val="24"/>
          <w:szCs w:val="24"/>
        </w:rPr>
      </w:pPr>
      <w:r>
        <w:rPr>
          <w:rFonts w:ascii="Times New Roman" w:eastAsia="Times New Roman" w:hAnsi="Times New Roman" w:cs="Times New Roman"/>
          <w:color w:val="1E411E"/>
          <w:sz w:val="24"/>
          <w:szCs w:val="24"/>
        </w:rPr>
        <w:t>Play by the rules and in the spirit of the game.</w:t>
      </w:r>
    </w:p>
    <w:p w14:paraId="5637E2EE" w14:textId="77777777" w:rsidR="0059318B" w:rsidRDefault="00000000">
      <w:pPr>
        <w:numPr>
          <w:ilvl w:val="0"/>
          <w:numId w:val="3"/>
        </w:numPr>
        <w:rPr>
          <w:rFonts w:ascii="Exo 2" w:eastAsia="Exo 2" w:hAnsi="Exo 2" w:cs="Exo 2"/>
          <w:color w:val="1E411E"/>
          <w:sz w:val="24"/>
          <w:szCs w:val="24"/>
        </w:rPr>
      </w:pPr>
      <w:r>
        <w:rPr>
          <w:rFonts w:ascii="Times New Roman" w:eastAsia="Times New Roman" w:hAnsi="Times New Roman" w:cs="Times New Roman"/>
          <w:color w:val="1E411E"/>
          <w:sz w:val="24"/>
          <w:szCs w:val="24"/>
        </w:rPr>
        <w:t>Respect my fellow players, my coaches, the officials, my opponents, and the game.</w:t>
      </w:r>
    </w:p>
    <w:p w14:paraId="3909B348" w14:textId="77777777" w:rsidR="0059318B" w:rsidRDefault="00000000">
      <w:pPr>
        <w:numPr>
          <w:ilvl w:val="0"/>
          <w:numId w:val="3"/>
        </w:numPr>
        <w:rPr>
          <w:rFonts w:ascii="Exo 2" w:eastAsia="Exo 2" w:hAnsi="Exo 2" w:cs="Exo 2"/>
          <w:color w:val="1E411E"/>
          <w:sz w:val="24"/>
          <w:szCs w:val="24"/>
        </w:rPr>
      </w:pPr>
      <w:r>
        <w:rPr>
          <w:rFonts w:ascii="Times New Roman" w:eastAsia="Times New Roman" w:hAnsi="Times New Roman" w:cs="Times New Roman"/>
          <w:color w:val="1E411E"/>
          <w:sz w:val="24"/>
          <w:szCs w:val="24"/>
        </w:rPr>
        <w:t>Do my best to be a true team player.</w:t>
      </w:r>
    </w:p>
    <w:p w14:paraId="442F9D6F" w14:textId="77777777" w:rsidR="0059318B" w:rsidRDefault="00000000">
      <w:pPr>
        <w:numPr>
          <w:ilvl w:val="0"/>
          <w:numId w:val="3"/>
        </w:numPr>
        <w:rPr>
          <w:rFonts w:ascii="Exo 2" w:eastAsia="Exo 2" w:hAnsi="Exo 2" w:cs="Exo 2"/>
          <w:color w:val="1E411E"/>
          <w:sz w:val="24"/>
          <w:szCs w:val="24"/>
        </w:rPr>
      </w:pPr>
      <w:r>
        <w:rPr>
          <w:rFonts w:ascii="Times New Roman" w:eastAsia="Times New Roman" w:hAnsi="Times New Roman" w:cs="Times New Roman"/>
          <w:color w:val="1E411E"/>
          <w:sz w:val="24"/>
          <w:szCs w:val="24"/>
        </w:rPr>
        <w:t>Remember that winning isn’t everything, that having fun, improving my skills, making friends, and doing my best are just as important.</w:t>
      </w:r>
    </w:p>
    <w:p w14:paraId="71B781B7" w14:textId="77777777" w:rsidR="0059318B" w:rsidRDefault="00000000">
      <w:pPr>
        <w:numPr>
          <w:ilvl w:val="0"/>
          <w:numId w:val="3"/>
        </w:numPr>
        <w:rPr>
          <w:rFonts w:ascii="Exo 2" w:eastAsia="Exo 2" w:hAnsi="Exo 2" w:cs="Exo 2"/>
          <w:color w:val="1E411E"/>
          <w:sz w:val="24"/>
          <w:szCs w:val="24"/>
        </w:rPr>
      </w:pPr>
      <w:r>
        <w:rPr>
          <w:rFonts w:ascii="Times New Roman" w:eastAsia="Times New Roman" w:hAnsi="Times New Roman" w:cs="Times New Roman"/>
          <w:color w:val="1E411E"/>
          <w:sz w:val="24"/>
          <w:szCs w:val="24"/>
        </w:rPr>
        <w:t>Acknowledge all good plays or performances, both those of my team and my opponents.</w:t>
      </w:r>
    </w:p>
    <w:p w14:paraId="27F833E1" w14:textId="77777777" w:rsidR="0059318B" w:rsidRDefault="00000000">
      <w:pPr>
        <w:numPr>
          <w:ilvl w:val="0"/>
          <w:numId w:val="3"/>
        </w:numPr>
        <w:rPr>
          <w:rFonts w:ascii="Exo 2" w:eastAsia="Exo 2" w:hAnsi="Exo 2" w:cs="Exo 2"/>
          <w:color w:val="1E411E"/>
          <w:sz w:val="24"/>
          <w:szCs w:val="24"/>
        </w:rPr>
      </w:pPr>
      <w:r>
        <w:rPr>
          <w:rFonts w:ascii="Times New Roman" w:eastAsia="Times New Roman" w:hAnsi="Times New Roman" w:cs="Times New Roman"/>
          <w:color w:val="1E411E"/>
          <w:sz w:val="24"/>
          <w:szCs w:val="24"/>
        </w:rPr>
        <w:t>Participate because I want to, not just because my parents or coaches want me to.</w:t>
      </w:r>
    </w:p>
    <w:p w14:paraId="77EB15E0" w14:textId="77777777" w:rsidR="0059318B" w:rsidRDefault="00000000">
      <w:pPr>
        <w:numPr>
          <w:ilvl w:val="0"/>
          <w:numId w:val="3"/>
        </w:numPr>
        <w:rPr>
          <w:rFonts w:ascii="Exo 2" w:eastAsia="Exo 2" w:hAnsi="Exo 2" w:cs="Exo 2"/>
          <w:color w:val="1E411E"/>
          <w:sz w:val="24"/>
          <w:szCs w:val="24"/>
        </w:rPr>
      </w:pPr>
      <w:r>
        <w:rPr>
          <w:rFonts w:ascii="Times New Roman" w:eastAsia="Times New Roman" w:hAnsi="Times New Roman" w:cs="Times New Roman"/>
          <w:color w:val="1E411E"/>
          <w:sz w:val="24"/>
          <w:szCs w:val="24"/>
        </w:rPr>
        <w:t>Control my temper—fighting and mouthing off spoil the game for everyone.</w:t>
      </w:r>
    </w:p>
    <w:p w14:paraId="10B33C19" w14:textId="77777777" w:rsidR="0059318B" w:rsidRDefault="00000000">
      <w:pPr>
        <w:numPr>
          <w:ilvl w:val="0"/>
          <w:numId w:val="3"/>
        </w:numPr>
        <w:spacing w:after="520"/>
        <w:rPr>
          <w:rFonts w:ascii="Exo 2" w:eastAsia="Exo 2" w:hAnsi="Exo 2" w:cs="Exo 2"/>
          <w:color w:val="1E411E"/>
          <w:sz w:val="24"/>
          <w:szCs w:val="24"/>
        </w:rPr>
      </w:pPr>
      <w:r>
        <w:rPr>
          <w:rFonts w:ascii="Times New Roman" w:eastAsia="Times New Roman" w:hAnsi="Times New Roman" w:cs="Times New Roman"/>
          <w:color w:val="1E411E"/>
          <w:sz w:val="24"/>
          <w:szCs w:val="24"/>
        </w:rPr>
        <w:t>Remember that coaches and officials are there to help. I will accept their decisions and show them respect.</w:t>
      </w:r>
    </w:p>
    <w:p w14:paraId="4715392A" w14:textId="77777777" w:rsidR="0059318B" w:rsidRDefault="00000000">
      <w:pPr>
        <w:spacing w:before="280" w:after="280"/>
        <w:rPr>
          <w:rFonts w:ascii="Times New Roman" w:eastAsia="Times New Roman" w:hAnsi="Times New Roman" w:cs="Times New Roman"/>
          <w:b/>
          <w:color w:val="1E411E"/>
          <w:sz w:val="32"/>
          <w:szCs w:val="32"/>
          <w:u w:val="single"/>
        </w:rPr>
      </w:pPr>
      <w:r>
        <w:rPr>
          <w:rFonts w:ascii="Times New Roman" w:eastAsia="Times New Roman" w:hAnsi="Times New Roman" w:cs="Times New Roman"/>
          <w:b/>
          <w:color w:val="1E411E"/>
          <w:sz w:val="32"/>
          <w:szCs w:val="32"/>
          <w:u w:val="single"/>
        </w:rPr>
        <w:t>Parent’s Code of Conduct:</w:t>
      </w:r>
    </w:p>
    <w:p w14:paraId="143ECEEF" w14:textId="77777777" w:rsidR="0059318B" w:rsidRDefault="00000000">
      <w:pPr>
        <w:spacing w:before="280" w:after="280"/>
        <w:rPr>
          <w:rFonts w:ascii="Times New Roman" w:eastAsia="Times New Roman" w:hAnsi="Times New Roman" w:cs="Times New Roman"/>
          <w:color w:val="1E411E"/>
          <w:sz w:val="24"/>
          <w:szCs w:val="24"/>
        </w:rPr>
      </w:pPr>
      <w:r>
        <w:rPr>
          <w:rFonts w:ascii="Times New Roman" w:eastAsia="Times New Roman" w:hAnsi="Times New Roman" w:cs="Times New Roman"/>
          <w:color w:val="1E411E"/>
          <w:sz w:val="24"/>
          <w:szCs w:val="24"/>
        </w:rPr>
        <w:t>As a parent, I will:</w:t>
      </w:r>
    </w:p>
    <w:p w14:paraId="48957606" w14:textId="77777777" w:rsidR="0059318B" w:rsidRDefault="00000000">
      <w:pPr>
        <w:numPr>
          <w:ilvl w:val="0"/>
          <w:numId w:val="2"/>
        </w:numPr>
        <w:spacing w:before="280"/>
        <w:rPr>
          <w:rFonts w:ascii="Exo 2" w:eastAsia="Exo 2" w:hAnsi="Exo 2" w:cs="Exo 2"/>
          <w:color w:val="1E411E"/>
          <w:sz w:val="24"/>
          <w:szCs w:val="24"/>
        </w:rPr>
      </w:pPr>
      <w:r>
        <w:rPr>
          <w:rFonts w:ascii="Times New Roman" w:eastAsia="Times New Roman" w:hAnsi="Times New Roman" w:cs="Times New Roman"/>
          <w:color w:val="1E411E"/>
          <w:sz w:val="24"/>
          <w:szCs w:val="24"/>
        </w:rPr>
        <w:t>Remember that my child plays sports for their enjoyment, not for mine.</w:t>
      </w:r>
    </w:p>
    <w:p w14:paraId="28DD9DCC" w14:textId="77777777" w:rsidR="0059318B" w:rsidRDefault="00000000">
      <w:pPr>
        <w:numPr>
          <w:ilvl w:val="0"/>
          <w:numId w:val="2"/>
        </w:numPr>
        <w:rPr>
          <w:rFonts w:ascii="Exo 2" w:eastAsia="Exo 2" w:hAnsi="Exo 2" w:cs="Exo 2"/>
          <w:color w:val="1E411E"/>
          <w:sz w:val="24"/>
          <w:szCs w:val="24"/>
        </w:rPr>
      </w:pPr>
      <w:r>
        <w:rPr>
          <w:rFonts w:ascii="Times New Roman" w:eastAsia="Times New Roman" w:hAnsi="Times New Roman" w:cs="Times New Roman"/>
          <w:color w:val="1E411E"/>
          <w:sz w:val="24"/>
          <w:szCs w:val="24"/>
        </w:rPr>
        <w:t>Encourage my child to play by the rules and to resolve conflicts without resorting to hostility or violence.</w:t>
      </w:r>
    </w:p>
    <w:p w14:paraId="58FB57E0" w14:textId="77777777" w:rsidR="0059318B" w:rsidRDefault="00000000">
      <w:pPr>
        <w:numPr>
          <w:ilvl w:val="0"/>
          <w:numId w:val="2"/>
        </w:numPr>
        <w:rPr>
          <w:rFonts w:ascii="Exo 2" w:eastAsia="Exo 2" w:hAnsi="Exo 2" w:cs="Exo 2"/>
          <w:color w:val="1E411E"/>
          <w:sz w:val="24"/>
          <w:szCs w:val="24"/>
        </w:rPr>
      </w:pPr>
      <w:r>
        <w:rPr>
          <w:rFonts w:ascii="Times New Roman" w:eastAsia="Times New Roman" w:hAnsi="Times New Roman" w:cs="Times New Roman"/>
          <w:color w:val="1E411E"/>
          <w:sz w:val="24"/>
          <w:szCs w:val="24"/>
        </w:rPr>
        <w:t>Teach my child that doing one’s best is as important as winning so that my child will never feel severely defeated by the outcome of a game or event.</w:t>
      </w:r>
    </w:p>
    <w:p w14:paraId="3D671221" w14:textId="77777777" w:rsidR="0059318B" w:rsidRDefault="0059318B" w:rsidP="00E90558">
      <w:pPr>
        <w:spacing w:after="240"/>
        <w:ind w:left="720"/>
        <w:rPr>
          <w:rFonts w:ascii="Exo 2" w:eastAsia="Exo 2" w:hAnsi="Exo 2" w:cs="Exo 2"/>
          <w:color w:val="1E411E"/>
          <w:sz w:val="24"/>
          <w:szCs w:val="24"/>
        </w:rPr>
      </w:pPr>
    </w:p>
    <w:p w14:paraId="362F4917" w14:textId="77777777" w:rsidR="0059318B" w:rsidRDefault="0059318B">
      <w:pPr>
        <w:spacing w:after="240"/>
        <w:ind w:left="720"/>
        <w:rPr>
          <w:rFonts w:ascii="Times New Roman" w:eastAsia="Times New Roman" w:hAnsi="Times New Roman" w:cs="Times New Roman"/>
          <w:color w:val="1E411E"/>
          <w:sz w:val="24"/>
          <w:szCs w:val="24"/>
        </w:rPr>
      </w:pPr>
    </w:p>
    <w:p w14:paraId="4F13CDAC" w14:textId="77777777" w:rsidR="0059318B" w:rsidRDefault="00000000">
      <w:pPr>
        <w:numPr>
          <w:ilvl w:val="0"/>
          <w:numId w:val="2"/>
        </w:numPr>
        <w:rPr>
          <w:rFonts w:ascii="Exo 2" w:eastAsia="Exo 2" w:hAnsi="Exo 2" w:cs="Exo 2"/>
          <w:color w:val="1E411E"/>
          <w:sz w:val="24"/>
          <w:szCs w:val="24"/>
        </w:rPr>
      </w:pPr>
      <w:r>
        <w:rPr>
          <w:rFonts w:ascii="Times New Roman" w:eastAsia="Times New Roman" w:hAnsi="Times New Roman" w:cs="Times New Roman"/>
          <w:color w:val="1E411E"/>
          <w:sz w:val="24"/>
          <w:szCs w:val="24"/>
        </w:rPr>
        <w:t>Make my child feel like a winner every time by offering praise for competing fairly and trying hard.</w:t>
      </w:r>
    </w:p>
    <w:p w14:paraId="45C622EA" w14:textId="77777777" w:rsidR="0059318B" w:rsidRDefault="00000000">
      <w:pPr>
        <w:numPr>
          <w:ilvl w:val="0"/>
          <w:numId w:val="2"/>
        </w:numPr>
        <w:rPr>
          <w:rFonts w:ascii="Exo 2" w:eastAsia="Exo 2" w:hAnsi="Exo 2" w:cs="Exo 2"/>
          <w:color w:val="1E411E"/>
          <w:sz w:val="24"/>
          <w:szCs w:val="24"/>
        </w:rPr>
      </w:pPr>
      <w:r>
        <w:rPr>
          <w:rFonts w:ascii="Times New Roman" w:eastAsia="Times New Roman" w:hAnsi="Times New Roman" w:cs="Times New Roman"/>
          <w:color w:val="1E411E"/>
          <w:sz w:val="24"/>
          <w:szCs w:val="24"/>
        </w:rPr>
        <w:t>Never ridicule or yell at my child, or another child, for making a mistake or losing a competition.</w:t>
      </w:r>
    </w:p>
    <w:p w14:paraId="5D364645" w14:textId="77777777" w:rsidR="0059318B" w:rsidRDefault="00000000">
      <w:pPr>
        <w:numPr>
          <w:ilvl w:val="0"/>
          <w:numId w:val="2"/>
        </w:numPr>
        <w:rPr>
          <w:rFonts w:ascii="Exo 2" w:eastAsia="Exo 2" w:hAnsi="Exo 2" w:cs="Exo 2"/>
          <w:color w:val="1E411E"/>
          <w:sz w:val="24"/>
          <w:szCs w:val="24"/>
        </w:rPr>
      </w:pPr>
      <w:r>
        <w:rPr>
          <w:rFonts w:ascii="Times New Roman" w:eastAsia="Times New Roman" w:hAnsi="Times New Roman" w:cs="Times New Roman"/>
          <w:color w:val="1E411E"/>
          <w:sz w:val="24"/>
          <w:szCs w:val="24"/>
        </w:rPr>
        <w:t>Remember that children learn best by example. I will applaud good performances by both my child’s team and their opponents.</w:t>
      </w:r>
    </w:p>
    <w:p w14:paraId="0632A80D" w14:textId="77777777" w:rsidR="0059318B" w:rsidRDefault="00000000">
      <w:pPr>
        <w:numPr>
          <w:ilvl w:val="0"/>
          <w:numId w:val="2"/>
        </w:numPr>
        <w:rPr>
          <w:rFonts w:ascii="Exo 2" w:eastAsia="Exo 2" w:hAnsi="Exo 2" w:cs="Exo 2"/>
          <w:color w:val="1E411E"/>
          <w:sz w:val="24"/>
          <w:szCs w:val="24"/>
        </w:rPr>
      </w:pPr>
      <w:r>
        <w:rPr>
          <w:rFonts w:ascii="Times New Roman" w:eastAsia="Times New Roman" w:hAnsi="Times New Roman" w:cs="Times New Roman"/>
          <w:color w:val="1E411E"/>
          <w:sz w:val="24"/>
          <w:szCs w:val="24"/>
        </w:rPr>
        <w:t>Never force my child to participate in sports.</w:t>
      </w:r>
    </w:p>
    <w:p w14:paraId="6065AC2C" w14:textId="77777777" w:rsidR="0059318B" w:rsidRDefault="00000000">
      <w:pPr>
        <w:numPr>
          <w:ilvl w:val="0"/>
          <w:numId w:val="2"/>
        </w:numPr>
        <w:rPr>
          <w:rFonts w:ascii="Exo 2" w:eastAsia="Exo 2" w:hAnsi="Exo 2" w:cs="Exo 2"/>
          <w:color w:val="1E411E"/>
          <w:sz w:val="24"/>
          <w:szCs w:val="24"/>
        </w:rPr>
      </w:pPr>
      <w:r>
        <w:rPr>
          <w:rFonts w:ascii="Times New Roman" w:eastAsia="Times New Roman" w:hAnsi="Times New Roman" w:cs="Times New Roman"/>
          <w:color w:val="1E411E"/>
          <w:sz w:val="24"/>
          <w:szCs w:val="24"/>
        </w:rPr>
        <w:t>Never question the official’s judgment or honesty in public—I will take concerns to the proper officials.</w:t>
      </w:r>
    </w:p>
    <w:p w14:paraId="378B0FB1" w14:textId="77777777" w:rsidR="0059318B" w:rsidRDefault="00000000">
      <w:pPr>
        <w:numPr>
          <w:ilvl w:val="0"/>
          <w:numId w:val="2"/>
        </w:numPr>
        <w:spacing w:after="520"/>
        <w:rPr>
          <w:rFonts w:ascii="Exo 2" w:eastAsia="Exo 2" w:hAnsi="Exo 2" w:cs="Exo 2"/>
          <w:color w:val="1E411E"/>
          <w:sz w:val="24"/>
          <w:szCs w:val="24"/>
        </w:rPr>
      </w:pPr>
      <w:r>
        <w:rPr>
          <w:rFonts w:ascii="Times New Roman" w:eastAsia="Times New Roman" w:hAnsi="Times New Roman" w:cs="Times New Roman"/>
          <w:color w:val="1E411E"/>
          <w:sz w:val="24"/>
          <w:szCs w:val="24"/>
        </w:rPr>
        <w:t>Respect and show appreciation for the trained volunteer coaches and other team leaders who give their time and energy to provide sport activities that help my child grow and develop.</w:t>
      </w:r>
    </w:p>
    <w:p w14:paraId="6CE5CEDE" w14:textId="77777777" w:rsidR="0059318B" w:rsidRDefault="00000000">
      <w:pPr>
        <w:spacing w:before="280" w:after="280"/>
        <w:rPr>
          <w:rFonts w:ascii="Times New Roman" w:eastAsia="Times New Roman" w:hAnsi="Times New Roman" w:cs="Times New Roman"/>
          <w:b/>
          <w:color w:val="1E411E"/>
          <w:sz w:val="28"/>
          <w:szCs w:val="28"/>
          <w:u w:val="single"/>
        </w:rPr>
      </w:pPr>
      <w:r>
        <w:rPr>
          <w:rFonts w:ascii="Times New Roman" w:eastAsia="Times New Roman" w:hAnsi="Times New Roman" w:cs="Times New Roman"/>
          <w:b/>
          <w:color w:val="1E411E"/>
          <w:sz w:val="28"/>
          <w:szCs w:val="28"/>
          <w:u w:val="single"/>
        </w:rPr>
        <w:t>Additional Parent Responsibility:</w:t>
      </w:r>
    </w:p>
    <w:p w14:paraId="473E051F" w14:textId="0A7A8C22" w:rsidR="0059318B" w:rsidRDefault="00000000">
      <w:pPr>
        <w:numPr>
          <w:ilvl w:val="0"/>
          <w:numId w:val="7"/>
        </w:numPr>
        <w:spacing w:before="280"/>
        <w:rPr>
          <w:rFonts w:ascii="Exo 2" w:eastAsia="Exo 2" w:hAnsi="Exo 2" w:cs="Exo 2"/>
          <w:color w:val="1E411E"/>
          <w:sz w:val="24"/>
          <w:szCs w:val="24"/>
        </w:rPr>
      </w:pPr>
      <w:r>
        <w:rPr>
          <w:rFonts w:ascii="Times New Roman" w:eastAsia="Times New Roman" w:hAnsi="Times New Roman" w:cs="Times New Roman"/>
          <w:color w:val="1E411E"/>
          <w:sz w:val="24"/>
          <w:szCs w:val="24"/>
        </w:rPr>
        <w:t>I understand that any fines issued by the OLA (Ontario Lacrosse Association)</w:t>
      </w:r>
      <w:r w:rsidR="00E90558">
        <w:rPr>
          <w:rFonts w:ascii="Times New Roman" w:eastAsia="Times New Roman" w:hAnsi="Times New Roman" w:cs="Times New Roman"/>
          <w:color w:val="1E411E"/>
          <w:sz w:val="24"/>
          <w:szCs w:val="24"/>
        </w:rPr>
        <w:t xml:space="preserve">, </w:t>
      </w:r>
      <w:proofErr w:type="gramStart"/>
      <w:r w:rsidR="00E90558">
        <w:rPr>
          <w:rFonts w:ascii="Times New Roman" w:eastAsia="Times New Roman" w:hAnsi="Times New Roman" w:cs="Times New Roman"/>
          <w:color w:val="1E411E"/>
          <w:sz w:val="24"/>
          <w:szCs w:val="24"/>
        </w:rPr>
        <w:t>OMFLL(</w:t>
      </w:r>
      <w:proofErr w:type="gramEnd"/>
      <w:r w:rsidR="00E90558">
        <w:rPr>
          <w:rFonts w:ascii="Times New Roman" w:eastAsia="Times New Roman" w:hAnsi="Times New Roman" w:cs="Times New Roman"/>
          <w:color w:val="1E411E"/>
          <w:sz w:val="24"/>
          <w:szCs w:val="24"/>
        </w:rPr>
        <w:t>Ontario Minor Field Lacrosse League)</w:t>
      </w:r>
      <w:r>
        <w:rPr>
          <w:rFonts w:ascii="Times New Roman" w:eastAsia="Times New Roman" w:hAnsi="Times New Roman" w:cs="Times New Roman"/>
          <w:color w:val="1E411E"/>
          <w:sz w:val="24"/>
          <w:szCs w:val="24"/>
        </w:rPr>
        <w:t xml:space="preserve"> and/or Zone 9 for non-compliance with the PRMLA (</w:t>
      </w:r>
      <w:r>
        <w:rPr>
          <w:rFonts w:ascii="Times New Roman" w:eastAsia="Times New Roman" w:hAnsi="Times New Roman" w:cs="Times New Roman"/>
          <w:color w:val="1E411E"/>
          <w:sz w:val="24"/>
          <w:szCs w:val="24"/>
          <w:highlight w:val="white"/>
        </w:rPr>
        <w:t>Pelham Raiders Minor Lacrosse Association</w:t>
      </w:r>
      <w:r>
        <w:rPr>
          <w:rFonts w:ascii="Times New Roman" w:eastAsia="Times New Roman" w:hAnsi="Times New Roman" w:cs="Times New Roman"/>
          <w:color w:val="1E411E"/>
          <w:sz w:val="24"/>
          <w:szCs w:val="24"/>
        </w:rPr>
        <w:t>) Code of Conduct or the OLA’s</w:t>
      </w:r>
      <w:r w:rsidR="00E90558">
        <w:rPr>
          <w:rFonts w:ascii="Times New Roman" w:eastAsia="Times New Roman" w:hAnsi="Times New Roman" w:cs="Times New Roman"/>
          <w:color w:val="1E411E"/>
          <w:sz w:val="24"/>
          <w:szCs w:val="24"/>
        </w:rPr>
        <w:t>, OMFLL’s</w:t>
      </w:r>
      <w:r>
        <w:rPr>
          <w:rFonts w:ascii="Times New Roman" w:eastAsia="Times New Roman" w:hAnsi="Times New Roman" w:cs="Times New Roman"/>
          <w:color w:val="1E411E"/>
          <w:sz w:val="24"/>
          <w:szCs w:val="24"/>
        </w:rPr>
        <w:t xml:space="preserve"> and/or Zone 9 Code of Conduct, will be the responsibility of the parents to pay, even if such fines are issued to the player.</w:t>
      </w:r>
    </w:p>
    <w:p w14:paraId="31575473" w14:textId="77777777" w:rsidR="0059318B" w:rsidRDefault="00000000">
      <w:pPr>
        <w:numPr>
          <w:ilvl w:val="0"/>
          <w:numId w:val="7"/>
        </w:numPr>
        <w:spacing w:after="240"/>
        <w:rPr>
          <w:rFonts w:ascii="Exo 2" w:eastAsia="Exo 2" w:hAnsi="Exo 2" w:cs="Exo 2"/>
          <w:color w:val="1E411E"/>
          <w:sz w:val="24"/>
          <w:szCs w:val="24"/>
        </w:rPr>
      </w:pPr>
      <w:r>
        <w:rPr>
          <w:rFonts w:ascii="Times New Roman" w:eastAsia="Times New Roman" w:hAnsi="Times New Roman" w:cs="Times New Roman"/>
          <w:color w:val="1E411E"/>
          <w:sz w:val="24"/>
          <w:szCs w:val="24"/>
          <w:highlight w:val="white"/>
        </w:rPr>
        <w:t xml:space="preserve">Abstaining from and not tolerating the use of drugs, alcohol, and tobacco products in conjunction with sports and discouraging their use </w:t>
      </w:r>
    </w:p>
    <w:p w14:paraId="7E4F7F9D" w14:textId="77777777" w:rsidR="0059318B" w:rsidRDefault="0059318B">
      <w:pPr>
        <w:rPr>
          <w:rFonts w:ascii="Exo 2" w:eastAsia="Exo 2" w:hAnsi="Exo 2" w:cs="Exo 2"/>
          <w:color w:val="1E411E"/>
          <w:sz w:val="24"/>
          <w:szCs w:val="24"/>
        </w:rPr>
      </w:pPr>
    </w:p>
    <w:sectPr w:rsidR="0059318B">
      <w:headerReference w:type="default" r:id="rId7"/>
      <w:pgSz w:w="12240" w:h="15840"/>
      <w:pgMar w:top="1440" w:right="1440" w:bottom="9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98336" w14:textId="77777777" w:rsidR="00D47707" w:rsidRDefault="00D47707">
      <w:pPr>
        <w:spacing w:line="240" w:lineRule="auto"/>
      </w:pPr>
      <w:r>
        <w:separator/>
      </w:r>
    </w:p>
  </w:endnote>
  <w:endnote w:type="continuationSeparator" w:id="0">
    <w:p w14:paraId="105FDC0B" w14:textId="77777777" w:rsidR="00D47707" w:rsidRDefault="00D4770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Exo 2">
    <w:charset w:val="00"/>
    <w:family w:val="auto"/>
    <w:pitch w:val="default"/>
    <w:embedRegular r:id="rId1" w:fontKey="{69BE2BB1-1EA9-4015-AD88-20A9549A8277}"/>
    <w:embedBold r:id="rId2" w:fontKey="{0F27FFB0-4849-4782-AC57-F7DBD1367BBF}"/>
  </w:font>
  <w:font w:name="Calibri">
    <w:panose1 w:val="020F0502020204030204"/>
    <w:charset w:val="00"/>
    <w:family w:val="swiss"/>
    <w:pitch w:val="variable"/>
    <w:sig w:usb0="E4002EFF" w:usb1="C000247B" w:usb2="00000009" w:usb3="00000000" w:csb0="000001FF" w:csb1="00000000"/>
    <w:embedRegular r:id="rId3" w:fontKey="{C84E9D60-4FD5-4777-8ABF-B215B6F71A6D}"/>
  </w:font>
  <w:font w:name="Cambria">
    <w:panose1 w:val="02040503050406030204"/>
    <w:charset w:val="00"/>
    <w:family w:val="roman"/>
    <w:pitch w:val="variable"/>
    <w:sig w:usb0="E00006FF" w:usb1="420024FF" w:usb2="02000000" w:usb3="00000000" w:csb0="0000019F" w:csb1="00000000"/>
    <w:embedRegular r:id="rId4" w:fontKey="{0F6F9CE1-C124-4DC1-A43C-C93425F21792}"/>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BDE732" w14:textId="77777777" w:rsidR="00D47707" w:rsidRDefault="00D47707">
      <w:pPr>
        <w:spacing w:line="240" w:lineRule="auto"/>
      </w:pPr>
      <w:r>
        <w:separator/>
      </w:r>
    </w:p>
  </w:footnote>
  <w:footnote w:type="continuationSeparator" w:id="0">
    <w:p w14:paraId="134BD8DE" w14:textId="77777777" w:rsidR="00D47707" w:rsidRDefault="00D4770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C7702" w14:textId="77777777" w:rsidR="0059318B" w:rsidRDefault="00000000">
    <w:r>
      <w:rPr>
        <w:noProof/>
      </w:rPr>
      <w:drawing>
        <wp:anchor distT="114300" distB="114300" distL="114300" distR="114300" simplePos="0" relativeHeight="251658240" behindDoc="0" locked="0" layoutInCell="1" hidden="0" allowOverlap="1" wp14:anchorId="24EE0A2E" wp14:editId="5B09548F">
          <wp:simplePos x="0" y="0"/>
          <wp:positionH relativeFrom="page">
            <wp:posOffset>-14287</wp:posOffset>
          </wp:positionH>
          <wp:positionV relativeFrom="page">
            <wp:posOffset>76200</wp:posOffset>
          </wp:positionV>
          <wp:extent cx="7800975" cy="110013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t="906" b="89127"/>
                  <a:stretch>
                    <a:fillRect/>
                  </a:stretch>
                </pic:blipFill>
                <pic:spPr>
                  <a:xfrm>
                    <a:off x="0" y="0"/>
                    <a:ext cx="7800975" cy="1100138"/>
                  </a:xfrm>
                  <a:prstGeom prst="rect">
                    <a:avLst/>
                  </a:prstGeom>
                  <a:ln/>
                </pic:spPr>
              </pic:pic>
            </a:graphicData>
          </a:graphic>
        </wp:anchor>
      </w:drawing>
    </w:r>
  </w:p>
  <w:p w14:paraId="182E5548" w14:textId="77777777" w:rsidR="0059318B" w:rsidRDefault="0059318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2533C4"/>
    <w:multiLevelType w:val="multilevel"/>
    <w:tmpl w:val="5F26BA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33F5278"/>
    <w:multiLevelType w:val="multilevel"/>
    <w:tmpl w:val="F3FA73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A605B6C"/>
    <w:multiLevelType w:val="multilevel"/>
    <w:tmpl w:val="1DBAC8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F065D7A"/>
    <w:multiLevelType w:val="multilevel"/>
    <w:tmpl w:val="CA2CB8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4214814"/>
    <w:multiLevelType w:val="multilevel"/>
    <w:tmpl w:val="B28A0F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9886E93"/>
    <w:multiLevelType w:val="multilevel"/>
    <w:tmpl w:val="A058DF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B5D520A"/>
    <w:multiLevelType w:val="multilevel"/>
    <w:tmpl w:val="4574FB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965619795">
    <w:abstractNumId w:val="3"/>
  </w:num>
  <w:num w:numId="2" w16cid:durableId="1815635765">
    <w:abstractNumId w:val="1"/>
  </w:num>
  <w:num w:numId="3" w16cid:durableId="1323504416">
    <w:abstractNumId w:val="4"/>
  </w:num>
  <w:num w:numId="4" w16cid:durableId="188614634">
    <w:abstractNumId w:val="2"/>
  </w:num>
  <w:num w:numId="5" w16cid:durableId="861934952">
    <w:abstractNumId w:val="6"/>
  </w:num>
  <w:num w:numId="6" w16cid:durableId="537939044">
    <w:abstractNumId w:val="0"/>
  </w:num>
  <w:num w:numId="7" w16cid:durableId="11940015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318B"/>
    <w:rsid w:val="00080364"/>
    <w:rsid w:val="0059318B"/>
    <w:rsid w:val="00795854"/>
    <w:rsid w:val="00D47707"/>
    <w:rsid w:val="00E9055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AA4614"/>
  <w15:docId w15:val="{0B66D25E-07C7-4B09-944B-E6CCC019D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CA"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717</Words>
  <Characters>4088</Characters>
  <Application>Microsoft Office Word</Application>
  <DocSecurity>0</DocSecurity>
  <Lines>34</Lines>
  <Paragraphs>9</Paragraphs>
  <ScaleCrop>false</ScaleCrop>
  <Company>Metrolinx</Company>
  <LinksUpToDate>false</LinksUpToDate>
  <CharactersWithSpaces>4796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Rikki Gibson</dc:creator>
  <cp:lastModifiedBy>Rikki Gibson</cp:lastModifiedBy>
  <cp:revision>3</cp:revision>
  <dcterms:created xsi:type="dcterms:W3CDTF">2025-03-18T00:36:00Z</dcterms:created>
  <dcterms:modified xsi:type="dcterms:W3CDTF">2025-03-18T00:38:00Z</dcterms:modified>
</cp:coreProperties>
</file>